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7733" w14:textId="77777777" w:rsidR="00454BB2" w:rsidRPr="00E970D5" w:rsidRDefault="00454BB2" w:rsidP="00454BB2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E970D5">
        <w:rPr>
          <w:rFonts w:asciiTheme="majorHAnsi" w:hAnsiTheme="majorHAnsi" w:cs="Arial"/>
          <w:b/>
          <w:sz w:val="32"/>
          <w:szCs w:val="32"/>
          <w:u w:val="single"/>
        </w:rPr>
        <w:t>MEDICAL EMERGENCY PROTOCOL</w:t>
      </w:r>
    </w:p>
    <w:p w14:paraId="2AB3A822" w14:textId="77777777" w:rsidR="00454BB2" w:rsidRDefault="00454BB2" w:rsidP="00454BB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945FA91" w14:textId="77777777" w:rsidR="00454BB2" w:rsidRDefault="00454BB2" w:rsidP="00454BB2">
      <w:pPr>
        <w:rPr>
          <w:rFonts w:ascii="Arial" w:hAnsi="Arial" w:cs="Arial"/>
        </w:rPr>
      </w:pPr>
    </w:p>
    <w:p w14:paraId="1CAA5AD4" w14:textId="77777777" w:rsidR="00454BB2" w:rsidRPr="00E970D5" w:rsidRDefault="00454BB2" w:rsidP="00454BB2">
      <w:pPr>
        <w:rPr>
          <w:rFonts w:asciiTheme="minorHAnsi" w:hAnsiTheme="minorHAnsi" w:cs="Arial"/>
          <w:sz w:val="28"/>
        </w:rPr>
      </w:pPr>
      <w:r w:rsidRPr="00E970D5">
        <w:rPr>
          <w:rFonts w:asciiTheme="minorHAnsi" w:hAnsiTheme="minorHAnsi" w:cs="Arial"/>
          <w:sz w:val="28"/>
        </w:rPr>
        <w:t>It is important in situations where a child or staff member is injured to…</w:t>
      </w:r>
    </w:p>
    <w:p w14:paraId="4E6B3BCD" w14:textId="77777777" w:rsidR="00454BB2" w:rsidRPr="00E970D5" w:rsidRDefault="00454BB2" w:rsidP="00454BB2">
      <w:pPr>
        <w:rPr>
          <w:rFonts w:asciiTheme="minorHAnsi" w:hAnsiTheme="minorHAnsi" w:cs="Arial"/>
          <w:sz w:val="28"/>
        </w:rPr>
      </w:pPr>
    </w:p>
    <w:p w14:paraId="02E1F793" w14:textId="77777777" w:rsidR="00454BB2" w:rsidRPr="00E970D5" w:rsidRDefault="00454BB2" w:rsidP="00454BB2">
      <w:pPr>
        <w:numPr>
          <w:ilvl w:val="0"/>
          <w:numId w:val="15"/>
        </w:numPr>
        <w:rPr>
          <w:rFonts w:asciiTheme="minorHAnsi" w:hAnsiTheme="minorHAnsi" w:cs="Arial"/>
          <w:sz w:val="28"/>
        </w:rPr>
      </w:pPr>
      <w:r w:rsidRPr="00E970D5">
        <w:rPr>
          <w:rFonts w:asciiTheme="minorHAnsi" w:hAnsiTheme="minorHAnsi" w:cs="Arial"/>
          <w:sz w:val="28"/>
        </w:rPr>
        <w:t xml:space="preserve">Stay </w:t>
      </w:r>
      <w:proofErr w:type="gramStart"/>
      <w:r w:rsidRPr="00E970D5">
        <w:rPr>
          <w:rFonts w:asciiTheme="minorHAnsi" w:hAnsiTheme="minorHAnsi" w:cs="Arial"/>
          <w:sz w:val="28"/>
        </w:rPr>
        <w:t>calm</w:t>
      </w:r>
      <w:proofErr w:type="gramEnd"/>
    </w:p>
    <w:p w14:paraId="31E37C8C" w14:textId="77777777" w:rsidR="00454BB2" w:rsidRPr="00E970D5" w:rsidRDefault="00454BB2" w:rsidP="00454BB2">
      <w:pPr>
        <w:ind w:left="2160"/>
        <w:rPr>
          <w:rFonts w:asciiTheme="minorHAnsi" w:hAnsiTheme="minorHAnsi" w:cs="Arial"/>
          <w:sz w:val="28"/>
        </w:rPr>
      </w:pPr>
    </w:p>
    <w:p w14:paraId="7F2DDEE6" w14:textId="77777777" w:rsidR="00454BB2" w:rsidRPr="00E970D5" w:rsidRDefault="00454BB2" w:rsidP="00454BB2">
      <w:pPr>
        <w:numPr>
          <w:ilvl w:val="0"/>
          <w:numId w:val="15"/>
        </w:numPr>
        <w:rPr>
          <w:rFonts w:asciiTheme="minorHAnsi" w:hAnsiTheme="minorHAnsi" w:cs="Arial"/>
          <w:sz w:val="28"/>
        </w:rPr>
      </w:pPr>
      <w:r w:rsidRPr="00E970D5">
        <w:rPr>
          <w:rFonts w:asciiTheme="minorHAnsi" w:hAnsiTheme="minorHAnsi" w:cs="Arial"/>
          <w:sz w:val="28"/>
        </w:rPr>
        <w:t>Check the Area for Safety</w:t>
      </w:r>
    </w:p>
    <w:p w14:paraId="1DCD1ECF" w14:textId="77777777" w:rsidR="00454BB2" w:rsidRPr="00E970D5" w:rsidRDefault="00454BB2" w:rsidP="00454BB2">
      <w:pPr>
        <w:rPr>
          <w:rFonts w:asciiTheme="minorHAnsi" w:hAnsiTheme="minorHAnsi" w:cs="Arial"/>
          <w:sz w:val="28"/>
        </w:rPr>
      </w:pPr>
    </w:p>
    <w:p w14:paraId="6123AB69" w14:textId="77777777" w:rsidR="00454BB2" w:rsidRPr="00E970D5" w:rsidRDefault="00454BB2" w:rsidP="00454BB2">
      <w:pPr>
        <w:numPr>
          <w:ilvl w:val="0"/>
          <w:numId w:val="15"/>
        </w:numPr>
        <w:rPr>
          <w:rFonts w:asciiTheme="minorHAnsi" w:hAnsiTheme="minorHAnsi" w:cs="Arial"/>
          <w:sz w:val="28"/>
        </w:rPr>
      </w:pPr>
      <w:r w:rsidRPr="00E970D5">
        <w:rPr>
          <w:rFonts w:asciiTheme="minorHAnsi" w:hAnsiTheme="minorHAnsi" w:cs="Arial"/>
          <w:sz w:val="28"/>
        </w:rPr>
        <w:t>Call 911 – while other staff keep children clear of the area and tend to their needs.</w:t>
      </w:r>
    </w:p>
    <w:p w14:paraId="3073CE89" w14:textId="77777777" w:rsidR="00454BB2" w:rsidRPr="00E970D5" w:rsidRDefault="00454BB2" w:rsidP="00454BB2">
      <w:pPr>
        <w:ind w:left="2160"/>
        <w:rPr>
          <w:rFonts w:asciiTheme="minorHAnsi" w:hAnsiTheme="minorHAnsi" w:cs="Arial"/>
          <w:sz w:val="28"/>
        </w:rPr>
      </w:pPr>
    </w:p>
    <w:p w14:paraId="65C72D1E" w14:textId="77777777" w:rsidR="00454BB2" w:rsidRPr="00E970D5" w:rsidRDefault="00454BB2" w:rsidP="00454BB2">
      <w:pPr>
        <w:numPr>
          <w:ilvl w:val="0"/>
          <w:numId w:val="15"/>
        </w:numPr>
        <w:rPr>
          <w:rFonts w:asciiTheme="minorHAnsi" w:hAnsiTheme="minorHAnsi" w:cs="Arial"/>
          <w:sz w:val="28"/>
        </w:rPr>
      </w:pPr>
      <w:r w:rsidRPr="00E970D5">
        <w:rPr>
          <w:rFonts w:asciiTheme="minorHAnsi" w:hAnsiTheme="minorHAnsi" w:cs="Arial"/>
          <w:sz w:val="28"/>
        </w:rPr>
        <w:t>Care for victim until Emergency Services Arrive (Refer to Emergency Medical Charts, if needed)</w:t>
      </w:r>
    </w:p>
    <w:p w14:paraId="251ABF74" w14:textId="77777777" w:rsidR="00454BB2" w:rsidRPr="00E970D5" w:rsidRDefault="00454BB2" w:rsidP="00454BB2">
      <w:pPr>
        <w:rPr>
          <w:rFonts w:asciiTheme="minorHAnsi" w:hAnsiTheme="minorHAnsi" w:cs="Arial"/>
          <w:sz w:val="28"/>
        </w:rPr>
      </w:pPr>
    </w:p>
    <w:p w14:paraId="0E2F79AB" w14:textId="77777777" w:rsidR="00454BB2" w:rsidRPr="00E970D5" w:rsidRDefault="00454BB2" w:rsidP="00454BB2">
      <w:pPr>
        <w:numPr>
          <w:ilvl w:val="0"/>
          <w:numId w:val="15"/>
        </w:numPr>
        <w:rPr>
          <w:rFonts w:asciiTheme="minorHAnsi" w:hAnsiTheme="minorHAnsi" w:cs="Arial"/>
          <w:sz w:val="28"/>
        </w:rPr>
      </w:pPr>
      <w:r w:rsidRPr="00E970D5">
        <w:rPr>
          <w:rFonts w:asciiTheme="minorHAnsi" w:hAnsiTheme="minorHAnsi" w:cs="Arial"/>
          <w:sz w:val="28"/>
        </w:rPr>
        <w:t>Classroom personnel will call parent.</w:t>
      </w:r>
    </w:p>
    <w:p w14:paraId="4E5B5542" w14:textId="77777777" w:rsidR="00454BB2" w:rsidRPr="00E970D5" w:rsidRDefault="00454BB2" w:rsidP="00454BB2">
      <w:pPr>
        <w:rPr>
          <w:rFonts w:asciiTheme="minorHAnsi" w:hAnsiTheme="minorHAnsi" w:cs="Arial"/>
          <w:sz w:val="28"/>
        </w:rPr>
      </w:pPr>
    </w:p>
    <w:p w14:paraId="20E2B166" w14:textId="77777777" w:rsidR="00454BB2" w:rsidRPr="00E970D5" w:rsidRDefault="00454BB2" w:rsidP="00454BB2">
      <w:pPr>
        <w:numPr>
          <w:ilvl w:val="0"/>
          <w:numId w:val="15"/>
        </w:numPr>
        <w:rPr>
          <w:rFonts w:asciiTheme="minorHAnsi" w:hAnsiTheme="minorHAnsi" w:cs="Arial"/>
          <w:sz w:val="28"/>
        </w:rPr>
      </w:pPr>
      <w:r w:rsidRPr="00E970D5">
        <w:rPr>
          <w:rFonts w:asciiTheme="minorHAnsi" w:hAnsiTheme="minorHAnsi" w:cs="Arial"/>
          <w:sz w:val="28"/>
        </w:rPr>
        <w:t>Call Management (Coburn 795-4040 ext. 0) to inform them of the incident or use pager number after office hours.</w:t>
      </w:r>
    </w:p>
    <w:p w14:paraId="33BC6987" w14:textId="77777777" w:rsidR="00454BB2" w:rsidRPr="00E970D5" w:rsidRDefault="00454BB2" w:rsidP="00454BB2">
      <w:pPr>
        <w:rPr>
          <w:rFonts w:asciiTheme="minorHAnsi" w:hAnsiTheme="minorHAnsi" w:cs="Arial"/>
          <w:sz w:val="28"/>
        </w:rPr>
      </w:pPr>
    </w:p>
    <w:p w14:paraId="5E2920DB" w14:textId="77777777" w:rsidR="00454BB2" w:rsidRPr="00E970D5" w:rsidRDefault="00454BB2" w:rsidP="00454BB2">
      <w:pPr>
        <w:numPr>
          <w:ilvl w:val="0"/>
          <w:numId w:val="15"/>
        </w:numPr>
        <w:rPr>
          <w:rFonts w:asciiTheme="minorHAnsi" w:hAnsiTheme="minorHAnsi" w:cs="Arial"/>
          <w:sz w:val="28"/>
        </w:rPr>
      </w:pPr>
      <w:r w:rsidRPr="00E970D5">
        <w:rPr>
          <w:rFonts w:asciiTheme="minorHAnsi" w:hAnsiTheme="minorHAnsi" w:cs="Arial"/>
          <w:sz w:val="28"/>
        </w:rPr>
        <w:t>Staff will accompany child to hospital, if possible.</w:t>
      </w:r>
    </w:p>
    <w:p w14:paraId="6ADE4FF7" w14:textId="77777777" w:rsidR="00454BB2" w:rsidRPr="00E970D5" w:rsidRDefault="00454BB2" w:rsidP="00454BB2">
      <w:pPr>
        <w:rPr>
          <w:rFonts w:asciiTheme="minorHAnsi" w:hAnsiTheme="minorHAnsi" w:cs="Arial"/>
          <w:sz w:val="28"/>
        </w:rPr>
      </w:pPr>
    </w:p>
    <w:p w14:paraId="6DAEB1D6" w14:textId="77777777" w:rsidR="00454BB2" w:rsidRPr="00E970D5" w:rsidRDefault="00454BB2" w:rsidP="00454BB2">
      <w:pPr>
        <w:numPr>
          <w:ilvl w:val="0"/>
          <w:numId w:val="15"/>
        </w:numPr>
        <w:rPr>
          <w:rFonts w:asciiTheme="minorHAnsi" w:hAnsiTheme="minorHAnsi" w:cs="Arial"/>
          <w:sz w:val="28"/>
        </w:rPr>
      </w:pPr>
      <w:r w:rsidRPr="00E970D5">
        <w:rPr>
          <w:rFonts w:asciiTheme="minorHAnsi" w:hAnsiTheme="minorHAnsi" w:cs="Arial"/>
          <w:sz w:val="28"/>
        </w:rPr>
        <w:t xml:space="preserve">Complete Incident Report </w:t>
      </w:r>
      <w:r>
        <w:rPr>
          <w:rFonts w:asciiTheme="minorHAnsi" w:hAnsiTheme="minorHAnsi" w:cs="Arial"/>
          <w:sz w:val="28"/>
        </w:rPr>
        <w:t xml:space="preserve">in Child Plus when able, and notify Comprehensive Services Director Olivia S. Scott </w:t>
      </w:r>
    </w:p>
    <w:p w14:paraId="59B97170" w14:textId="26109552" w:rsidR="00A96F18" w:rsidRPr="004723EA" w:rsidRDefault="00A96F18" w:rsidP="00A96F18">
      <w:pPr>
        <w:rPr>
          <w:rFonts w:ascii="Arial" w:hAnsi="Arial" w:cs="Arial"/>
          <w:b/>
          <w:bCs/>
        </w:rPr>
      </w:pPr>
    </w:p>
    <w:sectPr w:rsidR="00A96F18" w:rsidRPr="004723EA" w:rsidSect="0000563F">
      <w:footerReference w:type="default" r:id="rId7"/>
      <w:headerReference w:type="first" r:id="rId8"/>
      <w:footerReference w:type="first" r:id="rId9"/>
      <w:pgSz w:w="12240" w:h="15840"/>
      <w:pgMar w:top="864" w:right="864" w:bottom="806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F7FF" w14:textId="77777777" w:rsidR="00E8645F" w:rsidRDefault="00E8645F" w:rsidP="0000563F">
      <w:r>
        <w:separator/>
      </w:r>
    </w:p>
  </w:endnote>
  <w:endnote w:type="continuationSeparator" w:id="0">
    <w:p w14:paraId="68698738" w14:textId="77777777" w:rsidR="00E8645F" w:rsidRDefault="00E8645F" w:rsidP="000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ADB" w14:textId="77777777" w:rsidR="00896FAA" w:rsidRDefault="00896FAA">
    <w:pPr>
      <w:pStyle w:val="Footer"/>
    </w:pPr>
    <w:r>
      <w:rPr>
        <w:noProof/>
      </w:rPr>
      <w:drawing>
        <wp:inline distT="0" distB="0" distL="0" distR="0" wp14:anchorId="739E7633" wp14:editId="21296D4D">
          <wp:extent cx="6675120" cy="172085"/>
          <wp:effectExtent l="0" t="0" r="508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3EA7" w14:textId="77777777" w:rsidR="0000563F" w:rsidRDefault="0000563F">
    <w:pPr>
      <w:pStyle w:val="Footer"/>
    </w:pPr>
    <w:r>
      <w:rPr>
        <w:noProof/>
      </w:rPr>
      <w:drawing>
        <wp:inline distT="0" distB="0" distL="0" distR="0" wp14:anchorId="2D44B127" wp14:editId="3F4CFB0A">
          <wp:extent cx="6675120" cy="1720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0B44" w14:textId="77777777" w:rsidR="00E8645F" w:rsidRDefault="00E8645F" w:rsidP="0000563F">
      <w:r>
        <w:separator/>
      </w:r>
    </w:p>
  </w:footnote>
  <w:footnote w:type="continuationSeparator" w:id="0">
    <w:p w14:paraId="214A1DFB" w14:textId="77777777" w:rsidR="00E8645F" w:rsidRDefault="00E8645F" w:rsidP="0000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568" w14:textId="77777777" w:rsidR="0000563F" w:rsidRDefault="0000563F">
    <w:pPr>
      <w:pStyle w:val="Header"/>
    </w:pPr>
    <w:r>
      <w:rPr>
        <w:noProof/>
      </w:rPr>
      <w:drawing>
        <wp:inline distT="0" distB="0" distL="0" distR="0" wp14:anchorId="4D52F6AB" wp14:editId="02CDD3D8">
          <wp:extent cx="6675120" cy="1012825"/>
          <wp:effectExtent l="0" t="0" r="5080" b="317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BDF62" w14:textId="77777777" w:rsidR="0000563F" w:rsidRDefault="0000563F"/>
  <w:p w14:paraId="5E557BF4" w14:textId="77777777" w:rsidR="0000563F" w:rsidRDefault="00005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78"/>
    <w:multiLevelType w:val="hybridMultilevel"/>
    <w:tmpl w:val="725472D2"/>
    <w:lvl w:ilvl="0" w:tplc="53CE7BA2">
      <w:start w:val="1"/>
      <w:numFmt w:val="bullet"/>
      <w:pStyle w:val="ListParagraph"/>
      <w:lvlText w:val=""/>
      <w:lvlJc w:val="left"/>
      <w:pPr>
        <w:ind w:left="936" w:hanging="216"/>
      </w:pPr>
      <w:rPr>
        <w:rFonts w:ascii="Symbol" w:hAnsi="Symbol" w:hint="default"/>
        <w:caps w:val="0"/>
        <w:strike w:val="0"/>
        <w:dstrike w:val="0"/>
        <w:vanish w:val="0"/>
        <w:color w:val="FDE021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FE9"/>
    <w:multiLevelType w:val="hybridMultilevel"/>
    <w:tmpl w:val="23B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D8E"/>
    <w:multiLevelType w:val="hybridMultilevel"/>
    <w:tmpl w:val="1394574C"/>
    <w:lvl w:ilvl="0" w:tplc="ED46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320A2"/>
    <w:multiLevelType w:val="hybridMultilevel"/>
    <w:tmpl w:val="1D46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5BAA"/>
    <w:multiLevelType w:val="hybridMultilevel"/>
    <w:tmpl w:val="198C7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89F"/>
    <w:multiLevelType w:val="multilevel"/>
    <w:tmpl w:val="EAD8210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861BD"/>
    <w:multiLevelType w:val="hybridMultilevel"/>
    <w:tmpl w:val="A3B2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4A04"/>
    <w:multiLevelType w:val="hybridMultilevel"/>
    <w:tmpl w:val="3B4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55D1"/>
    <w:multiLevelType w:val="hybridMultilevel"/>
    <w:tmpl w:val="DF788B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B6701D5"/>
    <w:multiLevelType w:val="hybridMultilevel"/>
    <w:tmpl w:val="7B2481B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51090096"/>
    <w:multiLevelType w:val="multilevel"/>
    <w:tmpl w:val="18ACEC6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1ECF"/>
    <w:multiLevelType w:val="hybridMultilevel"/>
    <w:tmpl w:val="3050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3837"/>
    <w:multiLevelType w:val="hybridMultilevel"/>
    <w:tmpl w:val="280CB2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062D49"/>
    <w:multiLevelType w:val="hybridMultilevel"/>
    <w:tmpl w:val="16A039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4F1C98"/>
    <w:multiLevelType w:val="hybridMultilevel"/>
    <w:tmpl w:val="3A6EE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511593">
    <w:abstractNumId w:val="0"/>
  </w:num>
  <w:num w:numId="2" w16cid:durableId="341082054">
    <w:abstractNumId w:val="5"/>
  </w:num>
  <w:num w:numId="3" w16cid:durableId="723874425">
    <w:abstractNumId w:val="10"/>
  </w:num>
  <w:num w:numId="4" w16cid:durableId="373232971">
    <w:abstractNumId w:val="1"/>
  </w:num>
  <w:num w:numId="5" w16cid:durableId="1455636913">
    <w:abstractNumId w:val="11"/>
  </w:num>
  <w:num w:numId="6" w16cid:durableId="1926189653">
    <w:abstractNumId w:val="7"/>
  </w:num>
  <w:num w:numId="7" w16cid:durableId="1908026109">
    <w:abstractNumId w:val="2"/>
  </w:num>
  <w:num w:numId="8" w16cid:durableId="1565146118">
    <w:abstractNumId w:val="13"/>
  </w:num>
  <w:num w:numId="9" w16cid:durableId="843907663">
    <w:abstractNumId w:val="3"/>
  </w:num>
  <w:num w:numId="10" w16cid:durableId="1045134695">
    <w:abstractNumId w:val="12"/>
  </w:num>
  <w:num w:numId="11" w16cid:durableId="860319813">
    <w:abstractNumId w:val="6"/>
  </w:num>
  <w:num w:numId="12" w16cid:durableId="1663854938">
    <w:abstractNumId w:val="14"/>
  </w:num>
  <w:num w:numId="13" w16cid:durableId="2089767359">
    <w:abstractNumId w:val="9"/>
  </w:num>
  <w:num w:numId="14" w16cid:durableId="606738215">
    <w:abstractNumId w:val="4"/>
  </w:num>
  <w:num w:numId="15" w16cid:durableId="902835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F"/>
    <w:rsid w:val="0000563F"/>
    <w:rsid w:val="0004120E"/>
    <w:rsid w:val="00191F03"/>
    <w:rsid w:val="001A226B"/>
    <w:rsid w:val="001E191C"/>
    <w:rsid w:val="00236F0C"/>
    <w:rsid w:val="00241152"/>
    <w:rsid w:val="002A776C"/>
    <w:rsid w:val="00362119"/>
    <w:rsid w:val="00363BE5"/>
    <w:rsid w:val="003A4F30"/>
    <w:rsid w:val="003F16DD"/>
    <w:rsid w:val="003F2B04"/>
    <w:rsid w:val="0040531F"/>
    <w:rsid w:val="00424664"/>
    <w:rsid w:val="00424CFF"/>
    <w:rsid w:val="0042655B"/>
    <w:rsid w:val="00454BB2"/>
    <w:rsid w:val="00471752"/>
    <w:rsid w:val="004723EA"/>
    <w:rsid w:val="005704C7"/>
    <w:rsid w:val="006234B7"/>
    <w:rsid w:val="00632FC3"/>
    <w:rsid w:val="00712EBF"/>
    <w:rsid w:val="00716BB4"/>
    <w:rsid w:val="007D1D57"/>
    <w:rsid w:val="008206F3"/>
    <w:rsid w:val="00896FAA"/>
    <w:rsid w:val="008A32B4"/>
    <w:rsid w:val="00936A54"/>
    <w:rsid w:val="00A20BB6"/>
    <w:rsid w:val="00A21E76"/>
    <w:rsid w:val="00A654BC"/>
    <w:rsid w:val="00A91F8E"/>
    <w:rsid w:val="00A96F18"/>
    <w:rsid w:val="00AF5A74"/>
    <w:rsid w:val="00B614FD"/>
    <w:rsid w:val="00BB3849"/>
    <w:rsid w:val="00C22453"/>
    <w:rsid w:val="00C42B82"/>
    <w:rsid w:val="00C56D63"/>
    <w:rsid w:val="00CB2862"/>
    <w:rsid w:val="00CF22D9"/>
    <w:rsid w:val="00D47A96"/>
    <w:rsid w:val="00DB0C19"/>
    <w:rsid w:val="00DC18CB"/>
    <w:rsid w:val="00DE3570"/>
    <w:rsid w:val="00E436D6"/>
    <w:rsid w:val="00E5420A"/>
    <w:rsid w:val="00E600B5"/>
    <w:rsid w:val="00E71AFD"/>
    <w:rsid w:val="00E805C3"/>
    <w:rsid w:val="00E8386C"/>
    <w:rsid w:val="00E8645F"/>
    <w:rsid w:val="00EE1456"/>
    <w:rsid w:val="00F406E5"/>
    <w:rsid w:val="00F90042"/>
    <w:rsid w:val="00F900D5"/>
    <w:rsid w:val="00F95422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B89"/>
  <w14:defaultImageDpi w14:val="32767"/>
  <w15:chartTrackingRefBased/>
  <w15:docId w15:val="{DC135E19-4E84-4977-B74F-63D8570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6F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D57"/>
    <w:pPr>
      <w:spacing w:before="300" w:after="40"/>
      <w:outlineLvl w:val="0"/>
    </w:pPr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D57"/>
    <w:pPr>
      <w:spacing w:after="80"/>
      <w:outlineLvl w:val="1"/>
    </w:pPr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D57"/>
    <w:pPr>
      <w:spacing w:after="80"/>
      <w:outlineLvl w:val="2"/>
    </w:pPr>
    <w:rPr>
      <w:rFonts w:asciiTheme="majorHAnsi" w:hAnsiTheme="majorHAnsi" w:cs="Times New Roman (Body CS)"/>
      <w:b/>
      <w:color w:val="F78D2D"/>
      <w:spacing w:val="5"/>
      <w:sz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D57"/>
    <w:pPr>
      <w:outlineLvl w:val="3"/>
    </w:pPr>
    <w:rPr>
      <w:rFonts w:asciiTheme="majorHAnsi" w:hAnsiTheme="majorHAnsi" w:cs="Times New Roman (Body CS)"/>
      <w:b/>
      <w:caps/>
      <w:color w:val="7EBC00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1D57"/>
    <w:pPr>
      <w:outlineLvl w:val="4"/>
    </w:pPr>
    <w:rPr>
      <w:rFonts w:asciiTheme="majorHAnsi" w:hAnsiTheme="majorHAnsi" w:cs="Times New Roman (Body CS)"/>
      <w:i/>
      <w:color w:val="7EBC00"/>
      <w:spacing w:val="10"/>
      <w:szCs w:val="26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3F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3F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3F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3F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SL Calendar"/>
    <w:basedOn w:val="TableNormal"/>
    <w:uiPriority w:val="39"/>
    <w:rsid w:val="00236F0C"/>
    <w:rPr>
      <w:color w:val="000000" w:themeColor="text1"/>
      <w:sz w:val="18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7D1D57"/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7D1D57"/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character" w:styleId="Strong">
    <w:name w:val="Strong"/>
    <w:uiPriority w:val="22"/>
    <w:qFormat/>
    <w:rsid w:val="007D1D57"/>
    <w:rPr>
      <w:rFonts w:asciiTheme="majorHAnsi" w:hAnsiTheme="majorHAnsi"/>
      <w:b/>
      <w:color w:val="F78D2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96FAA"/>
    <w:pPr>
      <w:spacing w:before="360" w:after="360"/>
      <w:ind w:left="432" w:right="432"/>
    </w:pPr>
    <w:rPr>
      <w:b/>
      <w:i/>
      <w:color w:val="0AA4A6"/>
    </w:rPr>
  </w:style>
  <w:style w:type="character" w:customStyle="1" w:styleId="QuoteChar">
    <w:name w:val="Quote Char"/>
    <w:basedOn w:val="DefaultParagraphFont"/>
    <w:link w:val="Quote"/>
    <w:uiPriority w:val="29"/>
    <w:rsid w:val="00896FAA"/>
    <w:rPr>
      <w:b/>
      <w:i/>
      <w:color w:val="0AA4A6"/>
      <w:sz w:val="22"/>
    </w:rPr>
  </w:style>
  <w:style w:type="paragraph" w:styleId="NoSpacing">
    <w:name w:val="No Spacing"/>
    <w:basedOn w:val="Normal"/>
    <w:link w:val="NoSpacingChar"/>
    <w:uiPriority w:val="1"/>
    <w:qFormat/>
    <w:rsid w:val="0000563F"/>
  </w:style>
  <w:style w:type="paragraph" w:styleId="Subtitle">
    <w:name w:val="Subtitle"/>
    <w:basedOn w:val="Normal"/>
    <w:next w:val="Normal"/>
    <w:link w:val="SubtitleChar"/>
    <w:uiPriority w:val="11"/>
    <w:qFormat/>
    <w:rsid w:val="0000563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563F"/>
    <w:rPr>
      <w:rFonts w:asciiTheme="majorHAnsi" w:eastAsiaTheme="majorEastAsia" w:hAnsiTheme="majorHAnsi" w:cstheme="maj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D1D57"/>
    <w:pPr>
      <w:pBdr>
        <w:top w:val="single" w:sz="12" w:space="1" w:color="ED7D31" w:themeColor="accent2"/>
      </w:pBdr>
      <w:spacing w:before="80" w:after="80"/>
      <w:jc w:val="right"/>
    </w:pPr>
    <w:rPr>
      <w:rFonts w:cs="Times New Roman (Body CS)"/>
      <w:i/>
      <w:sz w:val="36"/>
      <w:szCs w:val="4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D1D57"/>
    <w:rPr>
      <w:rFonts w:cs="Times New Roman (Body CS)"/>
      <w:i/>
      <w:sz w:val="36"/>
      <w:szCs w:val="48"/>
      <w14:ligatures w14:val="standardContextual"/>
    </w:rPr>
  </w:style>
  <w:style w:type="character" w:styleId="Emphasis">
    <w:name w:val="Emphasis"/>
    <w:uiPriority w:val="20"/>
    <w:qFormat/>
    <w:rsid w:val="0000563F"/>
    <w:rPr>
      <w:b/>
      <w:i/>
      <w:spacing w:val="10"/>
    </w:rPr>
  </w:style>
  <w:style w:type="character" w:styleId="SubtleEmphasis">
    <w:name w:val="Subtle Emphasis"/>
    <w:uiPriority w:val="19"/>
    <w:qFormat/>
    <w:rsid w:val="0000563F"/>
    <w:rPr>
      <w:i/>
    </w:rPr>
  </w:style>
  <w:style w:type="character" w:styleId="IntenseEmphasis">
    <w:name w:val="Intense Emphasis"/>
    <w:uiPriority w:val="21"/>
    <w:qFormat/>
    <w:rsid w:val="007D1D57"/>
    <w:rPr>
      <w:rFonts w:asciiTheme="minorHAnsi" w:hAnsiTheme="minorHAnsi"/>
      <w:b/>
      <w:i/>
      <w:color w:val="F78D2D"/>
      <w:spacing w:val="1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FAA"/>
    <w:pPr>
      <w:shd w:val="thinDiagStripe" w:color="FFFFFF" w:themeColor="background1" w:fill="FDE021"/>
      <w:spacing w:before="240" w:after="240"/>
    </w:pPr>
    <w:rPr>
      <w:rFonts w:cs="Times New Roman (Body CS)"/>
      <w:b/>
      <w:i/>
      <w:color w:val="1554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FAA"/>
    <w:rPr>
      <w:rFonts w:cs="Times New Roman (Body CS)"/>
      <w:b/>
      <w:i/>
      <w:color w:val="155489"/>
      <w:sz w:val="22"/>
      <w:shd w:val="thinDiagStripe" w:color="FFFFFF" w:themeColor="background1" w:fill="FDE021"/>
    </w:rPr>
  </w:style>
  <w:style w:type="character" w:styleId="IntenseReference">
    <w:name w:val="Intense Reference"/>
    <w:uiPriority w:val="32"/>
    <w:qFormat/>
    <w:rsid w:val="00E8386C"/>
    <w:rPr>
      <w:b/>
      <w:bCs/>
      <w:caps w:val="0"/>
      <w:smallCaps w:val="0"/>
      <w:strike w:val="0"/>
      <w:dstrike w:val="0"/>
      <w:vanish w:val="0"/>
      <w:color w:val="F78D2D"/>
      <w:spacing w:val="5"/>
      <w:sz w:val="22"/>
      <w:szCs w:val="22"/>
      <w:u w:val="single"/>
      <w:bdr w:val="none" w:sz="0" w:space="0" w:color="auto"/>
      <w:vertAlign w:val="baseline"/>
    </w:rPr>
  </w:style>
  <w:style w:type="character" w:styleId="BookTitle">
    <w:name w:val="Book Title"/>
    <w:uiPriority w:val="33"/>
    <w:qFormat/>
    <w:rsid w:val="000056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1D57"/>
    <w:rPr>
      <w:rFonts w:asciiTheme="majorHAnsi" w:hAnsiTheme="majorHAnsi" w:cs="Times New Roman (Body CS)"/>
      <w:b/>
      <w:color w:val="F78D2D"/>
      <w:spacing w:val="5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D1D57"/>
    <w:rPr>
      <w:rFonts w:asciiTheme="majorHAnsi" w:hAnsiTheme="majorHAnsi" w:cs="Times New Roman (Body CS)"/>
      <w:b/>
      <w:caps/>
      <w:color w:val="7EBC00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D1D57"/>
    <w:rPr>
      <w:rFonts w:asciiTheme="majorHAnsi" w:hAnsiTheme="majorHAnsi" w:cs="Times New Roman (Body CS)"/>
      <w:i/>
      <w:color w:val="7EBC00"/>
      <w:spacing w:val="10"/>
      <w:sz w:val="22"/>
      <w:szCs w:val="26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3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3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3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3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6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0563F"/>
  </w:style>
  <w:style w:type="paragraph" w:styleId="ListParagraph">
    <w:name w:val="List Paragraph"/>
    <w:basedOn w:val="Normal"/>
    <w:uiPriority w:val="34"/>
    <w:qFormat/>
    <w:rsid w:val="00896FAA"/>
    <w:pPr>
      <w:numPr>
        <w:numId w:val="1"/>
      </w:numPr>
      <w:contextualSpacing/>
    </w:pPr>
  </w:style>
  <w:style w:type="character" w:styleId="SubtleReference">
    <w:name w:val="Subtle Reference"/>
    <w:uiPriority w:val="31"/>
    <w:qFormat/>
    <w:rsid w:val="0000563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3F"/>
    <w:pPr>
      <w:outlineLvl w:val="9"/>
    </w:pPr>
  </w:style>
  <w:style w:type="paragraph" w:customStyle="1" w:styleId="BasicParagraph">
    <w:name w:val="[Basic Paragraph]"/>
    <w:basedOn w:val="Normal"/>
    <w:uiPriority w:val="99"/>
    <w:rsid w:val="007D1D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ashtag">
    <w:name w:val="Hashtag"/>
    <w:basedOn w:val="DefaultParagraphFont"/>
    <w:uiPriority w:val="99"/>
    <w:rsid w:val="00896FAA"/>
    <w:rPr>
      <w:color w:val="000000" w:themeColor="text1"/>
      <w:bdr w:val="none" w:sz="0" w:space="0" w:color="auto"/>
      <w:shd w:val="clear" w:color="auto" w:fill="FDE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\2021%20Standar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Standard Letterhead Template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Warp + Weft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2023-02-28T19:51:00Z</dcterms:created>
  <dcterms:modified xsi:type="dcterms:W3CDTF">2023-02-28T19:51:00Z</dcterms:modified>
</cp:coreProperties>
</file>