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514A3" w14:textId="77777777" w:rsidR="00AB29E1" w:rsidRPr="008866D0" w:rsidRDefault="00AB29E1" w:rsidP="00AB29E1">
      <w:pPr>
        <w:tabs>
          <w:tab w:val="right" w:pos="10800"/>
        </w:tabs>
        <w:rPr>
          <w:rFonts w:ascii="Gadugi" w:hAnsi="Gadugi" w:cs="Arial"/>
        </w:rPr>
      </w:pPr>
      <w:r w:rsidRPr="008866D0">
        <w:rPr>
          <w:rFonts w:ascii="Gadugi" w:hAnsi="Gadugi" w:cs="Arial"/>
        </w:rPr>
        <w:t>Employee Name</w:t>
      </w:r>
      <w:r>
        <w:rPr>
          <w:rFonts w:ascii="Gadugi" w:hAnsi="Gadugi" w:cs="Arial"/>
        </w:rPr>
        <w:t>:</w:t>
      </w:r>
      <w:r w:rsidRPr="008866D0">
        <w:rPr>
          <w:rFonts w:ascii="Gadugi" w:hAnsi="Gadugi" w:cs="Arial"/>
        </w:rPr>
        <w:t>__________________________________</w:t>
      </w:r>
      <w:r>
        <w:rPr>
          <w:rFonts w:ascii="Gadugi" w:hAnsi="Gadugi" w:cs="Arial"/>
        </w:rPr>
        <w:tab/>
      </w:r>
      <w:r w:rsidRPr="008866D0">
        <w:rPr>
          <w:rFonts w:ascii="Gadugi" w:hAnsi="Gadugi" w:cs="Arial"/>
        </w:rPr>
        <w:t>Position/Location</w:t>
      </w:r>
      <w:r>
        <w:rPr>
          <w:rFonts w:ascii="Gadugi" w:hAnsi="Gadugi" w:cs="Arial"/>
        </w:rPr>
        <w:t>:</w:t>
      </w:r>
      <w:r w:rsidRPr="008866D0">
        <w:rPr>
          <w:rFonts w:ascii="Gadugi" w:hAnsi="Gadugi" w:cs="Arial"/>
        </w:rPr>
        <w:t>_________</w:t>
      </w:r>
      <w:r>
        <w:rPr>
          <w:rFonts w:ascii="Gadugi" w:hAnsi="Gadugi" w:cs="Arial"/>
        </w:rPr>
        <w:t>___</w:t>
      </w:r>
      <w:r w:rsidRPr="008866D0">
        <w:rPr>
          <w:rFonts w:ascii="Gadugi" w:hAnsi="Gadugi" w:cs="Arial"/>
        </w:rPr>
        <w:t>__</w:t>
      </w:r>
      <w:r>
        <w:rPr>
          <w:rFonts w:ascii="Gadugi" w:hAnsi="Gadugi" w:cs="Arial"/>
        </w:rPr>
        <w:t>____________</w:t>
      </w:r>
      <w:r w:rsidRPr="008866D0">
        <w:rPr>
          <w:rFonts w:ascii="Gadugi" w:hAnsi="Gadugi" w:cs="Arial"/>
        </w:rPr>
        <w:t>_________</w:t>
      </w:r>
    </w:p>
    <w:p w14:paraId="5C45A1D5" w14:textId="77777777" w:rsidR="00AB29E1" w:rsidRPr="008866D0" w:rsidRDefault="00AB29E1" w:rsidP="00AB29E1">
      <w:pPr>
        <w:tabs>
          <w:tab w:val="right" w:pos="10800"/>
        </w:tabs>
        <w:spacing w:before="180"/>
        <w:rPr>
          <w:rFonts w:ascii="Gadugi" w:hAnsi="Gadugi" w:cs="Arial"/>
        </w:rPr>
      </w:pPr>
      <w:r w:rsidRPr="008866D0">
        <w:rPr>
          <w:rFonts w:ascii="Gadugi" w:hAnsi="Gadugi" w:cs="Arial"/>
        </w:rPr>
        <w:t>Trainer</w:t>
      </w:r>
      <w:r>
        <w:rPr>
          <w:rFonts w:ascii="Gadugi" w:hAnsi="Gadugi" w:cs="Arial"/>
        </w:rPr>
        <w:t>:</w:t>
      </w:r>
      <w:r w:rsidRPr="008866D0">
        <w:rPr>
          <w:rFonts w:ascii="Gadugi" w:hAnsi="Gadugi" w:cs="Arial"/>
        </w:rPr>
        <w:t>_______________</w:t>
      </w:r>
      <w:r>
        <w:rPr>
          <w:rFonts w:ascii="Gadugi" w:hAnsi="Gadugi" w:cs="Arial"/>
        </w:rPr>
        <w:t>___</w:t>
      </w:r>
      <w:r w:rsidRPr="008866D0">
        <w:rPr>
          <w:rFonts w:ascii="Gadugi" w:hAnsi="Gadugi" w:cs="Arial"/>
        </w:rPr>
        <w:t xml:space="preserve">__________________________ </w:t>
      </w:r>
      <w:r>
        <w:rPr>
          <w:rFonts w:ascii="Gadugi" w:hAnsi="Gadugi" w:cs="Arial"/>
        </w:rPr>
        <w:tab/>
      </w:r>
      <w:r w:rsidRPr="008866D0">
        <w:rPr>
          <w:rFonts w:ascii="Gadugi" w:hAnsi="Gadugi" w:cs="Arial"/>
        </w:rPr>
        <w:t>Training</w:t>
      </w:r>
      <w:r>
        <w:rPr>
          <w:rFonts w:ascii="Gadugi" w:hAnsi="Gadugi" w:cs="Arial"/>
        </w:rPr>
        <w:t xml:space="preserve"> Date(s):</w:t>
      </w:r>
      <w:r w:rsidRPr="008866D0">
        <w:rPr>
          <w:rFonts w:ascii="Gadugi" w:hAnsi="Gadugi" w:cs="Arial"/>
        </w:rPr>
        <w:t>_____________</w:t>
      </w:r>
      <w:r>
        <w:rPr>
          <w:rFonts w:ascii="Gadugi" w:hAnsi="Gadugi" w:cs="Arial"/>
        </w:rPr>
        <w:t>_____</w:t>
      </w:r>
      <w:r w:rsidRPr="008866D0">
        <w:rPr>
          <w:rFonts w:ascii="Gadugi" w:hAnsi="Gadugi" w:cs="Arial"/>
        </w:rPr>
        <w:t>_____</w:t>
      </w:r>
      <w:r>
        <w:rPr>
          <w:rFonts w:ascii="Gadugi" w:hAnsi="Gadugi" w:cs="Arial"/>
        </w:rPr>
        <w:t>_____</w:t>
      </w:r>
      <w:r w:rsidRPr="008866D0">
        <w:rPr>
          <w:rFonts w:ascii="Gadugi" w:hAnsi="Gadugi" w:cs="Arial"/>
        </w:rPr>
        <w:t>_</w:t>
      </w:r>
      <w:r>
        <w:rPr>
          <w:rFonts w:ascii="Gadugi" w:hAnsi="Gadugi" w:cs="Arial"/>
        </w:rPr>
        <w:t>___</w:t>
      </w:r>
      <w:r w:rsidRPr="008866D0">
        <w:rPr>
          <w:rFonts w:ascii="Gadugi" w:hAnsi="Gadugi" w:cs="Arial"/>
        </w:rPr>
        <w:t>__</w:t>
      </w:r>
    </w:p>
    <w:p w14:paraId="765E4284" w14:textId="77777777" w:rsidR="00AB29E1" w:rsidRDefault="00AB29E1" w:rsidP="00AB29E1">
      <w:pPr>
        <w:jc w:val="center"/>
        <w:rPr>
          <w:rFonts w:ascii="Gadugi" w:hAnsi="Gadugi" w:cs="Arial"/>
        </w:rPr>
      </w:pPr>
    </w:p>
    <w:p w14:paraId="192AAF80" w14:textId="77777777" w:rsidR="00AB29E1" w:rsidRDefault="00AB29E1" w:rsidP="00AB29E1">
      <w:pPr>
        <w:jc w:val="center"/>
        <w:rPr>
          <w:rFonts w:ascii="Gadugi" w:hAnsi="Gadugi" w:cs="Arial"/>
          <w:b/>
          <w:bCs/>
          <w:sz w:val="30"/>
          <w:szCs w:val="30"/>
        </w:rPr>
      </w:pPr>
      <w:bookmarkStart w:id="0" w:name="_Hlk96423871"/>
    </w:p>
    <w:p w14:paraId="159B8A8F" w14:textId="77777777" w:rsidR="00AB29E1" w:rsidRPr="00737A22" w:rsidRDefault="00AB29E1" w:rsidP="00AB29E1">
      <w:pPr>
        <w:spacing w:after="240"/>
        <w:jc w:val="center"/>
        <w:rPr>
          <w:rFonts w:ascii="Gadugi" w:hAnsi="Gadugi" w:cs="Arial"/>
          <w:b/>
          <w:bCs/>
          <w:sz w:val="30"/>
          <w:szCs w:val="30"/>
        </w:rPr>
      </w:pPr>
      <w:r>
        <w:rPr>
          <w:rFonts w:ascii="Gadugi" w:hAnsi="Gadugi" w:cs="Arial"/>
          <w:b/>
          <w:bCs/>
          <w:sz w:val="30"/>
          <w:szCs w:val="30"/>
        </w:rPr>
        <w:t>New Employee</w:t>
      </w:r>
      <w:r w:rsidRPr="00BD359F">
        <w:rPr>
          <w:rFonts w:ascii="Gadugi" w:hAnsi="Gadugi" w:cs="Arial"/>
          <w:b/>
          <w:bCs/>
          <w:sz w:val="30"/>
          <w:szCs w:val="30"/>
        </w:rPr>
        <w:t xml:space="preserve"> Classroom Safety </w:t>
      </w:r>
      <w:r w:rsidRPr="00737A22">
        <w:rPr>
          <w:rFonts w:ascii="Gadugi" w:hAnsi="Gadugi" w:cs="Arial"/>
          <w:b/>
          <w:bCs/>
          <w:sz w:val="30"/>
          <w:szCs w:val="30"/>
        </w:rPr>
        <w:t>Demonstration</w:t>
      </w:r>
      <w:r>
        <w:rPr>
          <w:rFonts w:ascii="Gadugi" w:hAnsi="Gadugi" w:cs="Arial"/>
          <w:b/>
          <w:bCs/>
          <w:sz w:val="30"/>
          <w:szCs w:val="30"/>
        </w:rPr>
        <w:t xml:space="preserve"> Checklist</w:t>
      </w:r>
    </w:p>
    <w:bookmarkEnd w:id="0"/>
    <w:p w14:paraId="0B1F4740" w14:textId="77777777" w:rsidR="00AB29E1" w:rsidRDefault="00AB29E1" w:rsidP="00AB29E1">
      <w:pPr>
        <w:rPr>
          <w:rFonts w:ascii="Gadugi" w:hAnsi="Gadugi" w:cs="Arial"/>
          <w:b/>
          <w:bCs/>
          <w:sz w:val="22"/>
          <w:szCs w:val="22"/>
        </w:rPr>
      </w:pPr>
    </w:p>
    <w:p w14:paraId="49FD17AC" w14:textId="77777777" w:rsidR="00AB29E1" w:rsidRPr="008866D0" w:rsidRDefault="00AB29E1" w:rsidP="00AB29E1">
      <w:pPr>
        <w:spacing w:after="120"/>
        <w:rPr>
          <w:rFonts w:ascii="Gadugi" w:hAnsi="Gadugi" w:cs="Arial"/>
          <w:b/>
          <w:bCs/>
          <w:sz w:val="22"/>
          <w:szCs w:val="22"/>
        </w:rPr>
      </w:pPr>
      <w:r w:rsidRPr="008866D0">
        <w:rPr>
          <w:rFonts w:ascii="Gadugi" w:hAnsi="Gadugi" w:cs="Arial"/>
          <w:b/>
          <w:bCs/>
          <w:sz w:val="22"/>
          <w:szCs w:val="22"/>
        </w:rPr>
        <w:t>Opening/Closing the Class</w:t>
      </w:r>
      <w:r>
        <w:rPr>
          <w:rFonts w:ascii="Gadugi" w:hAnsi="Gadugi" w:cs="Arial"/>
          <w:b/>
          <w:bCs/>
          <w:sz w:val="22"/>
          <w:szCs w:val="22"/>
        </w:rPr>
        <w:t>r</w:t>
      </w:r>
      <w:r w:rsidRPr="008866D0">
        <w:rPr>
          <w:rFonts w:ascii="Gadugi" w:hAnsi="Gadugi" w:cs="Arial"/>
          <w:b/>
          <w:bCs/>
          <w:sz w:val="22"/>
          <w:szCs w:val="22"/>
        </w:rPr>
        <w:t>oom</w:t>
      </w:r>
    </w:p>
    <w:tbl>
      <w:tblPr>
        <w:tblStyle w:val="TableGrid"/>
        <w:tblW w:w="10525" w:type="dxa"/>
        <w:tblLayout w:type="fixed"/>
        <w:tblLook w:val="04A0" w:firstRow="1" w:lastRow="0" w:firstColumn="1" w:lastColumn="0" w:noHBand="0" w:noVBand="1"/>
      </w:tblPr>
      <w:tblGrid>
        <w:gridCol w:w="7735"/>
        <w:gridCol w:w="1350"/>
        <w:gridCol w:w="1440"/>
      </w:tblGrid>
      <w:tr w:rsidR="00AB29E1" w:rsidRPr="008A5C47" w14:paraId="08F1AB4D" w14:textId="77777777" w:rsidTr="00EC39E1">
        <w:trPr>
          <w:trHeight w:val="533"/>
        </w:trPr>
        <w:tc>
          <w:tcPr>
            <w:tcW w:w="7735" w:type="dxa"/>
            <w:shd w:val="clear" w:color="auto" w:fill="F7CAAC" w:themeFill="accent2" w:themeFillTint="66"/>
            <w:vAlign w:val="bottom"/>
          </w:tcPr>
          <w:p w14:paraId="0D820EE2" w14:textId="77777777" w:rsidR="00AB29E1" w:rsidRPr="008A5C47" w:rsidRDefault="00AB29E1" w:rsidP="00FF7B68">
            <w:pPr>
              <w:rPr>
                <w:rFonts w:ascii="Gadugi" w:hAnsi="Gadugi" w:cs="Arial"/>
                <w:sz w:val="22"/>
                <w:szCs w:val="22"/>
              </w:rPr>
            </w:pPr>
            <w:r w:rsidRPr="008A5C47">
              <w:rPr>
                <w:rFonts w:ascii="Gadugi" w:hAnsi="Gadugi" w:cs="Arial"/>
                <w:b/>
                <w:bCs/>
                <w:sz w:val="22"/>
                <w:szCs w:val="22"/>
              </w:rPr>
              <w:t>Classroom Orientation:</w:t>
            </w:r>
            <w:r w:rsidRPr="008A5C47">
              <w:rPr>
                <w:rFonts w:ascii="Gadugi" w:hAnsi="Gadugi" w:cs="Arial"/>
                <w:sz w:val="22"/>
                <w:szCs w:val="22"/>
              </w:rPr>
              <w:t xml:space="preserve">  These items should be discussed as you are opening your classroom before students arrive</w:t>
            </w:r>
            <w:r>
              <w:rPr>
                <w:rFonts w:ascii="Gadugi" w:hAnsi="Gadugi" w:cs="Arial"/>
                <w:sz w:val="22"/>
                <w:szCs w:val="22"/>
              </w:rPr>
              <w:t>… plan for 60 mins</w:t>
            </w:r>
            <w:r w:rsidRPr="008A5C47">
              <w:rPr>
                <w:rFonts w:ascii="Gadugi" w:hAnsi="Gadugi" w:cs="Arial"/>
                <w:sz w:val="22"/>
                <w:szCs w:val="22"/>
              </w:rPr>
              <w:t>.</w:t>
            </w:r>
          </w:p>
        </w:tc>
        <w:tc>
          <w:tcPr>
            <w:tcW w:w="1350" w:type="dxa"/>
            <w:shd w:val="clear" w:color="auto" w:fill="F7CAAC" w:themeFill="accent2" w:themeFillTint="66"/>
            <w:vAlign w:val="bottom"/>
          </w:tcPr>
          <w:p w14:paraId="5181AF12" w14:textId="77777777" w:rsidR="00AB29E1" w:rsidRPr="002E5086"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440" w:type="dxa"/>
            <w:tcBorders>
              <w:right w:val="single" w:sz="4" w:space="0" w:color="auto"/>
            </w:tcBorders>
            <w:shd w:val="clear" w:color="auto" w:fill="F7CAAC" w:themeFill="accent2" w:themeFillTint="66"/>
            <w:vAlign w:val="bottom"/>
          </w:tcPr>
          <w:p w14:paraId="77261D80" w14:textId="77777777" w:rsidR="00AB29E1" w:rsidRPr="002E5086" w:rsidRDefault="00AB29E1" w:rsidP="00FF7B68">
            <w:pPr>
              <w:ind w:left="-102" w:right="-106"/>
              <w:jc w:val="center"/>
              <w:rPr>
                <w:rFonts w:ascii="Arial Narrow" w:hAnsi="Arial Narrow" w:cs="Arial"/>
                <w:sz w:val="20"/>
                <w:szCs w:val="20"/>
              </w:rPr>
            </w:pPr>
          </w:p>
          <w:p w14:paraId="0C46C126" w14:textId="77777777" w:rsidR="00AB29E1"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Demonstrated</w:t>
            </w:r>
          </w:p>
          <w:p w14:paraId="116C75D8" w14:textId="77777777" w:rsidR="00AB29E1" w:rsidRPr="002E5086"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345543" w14:paraId="34061AEA" w14:textId="77777777" w:rsidTr="00FF7B68">
        <w:tc>
          <w:tcPr>
            <w:tcW w:w="7735" w:type="dxa"/>
          </w:tcPr>
          <w:p w14:paraId="3A45558E" w14:textId="77777777" w:rsidR="00AB29E1" w:rsidRPr="00345543" w:rsidRDefault="00AB29E1" w:rsidP="00FF7B68">
            <w:pPr>
              <w:rPr>
                <w:rFonts w:ascii="Gadugi" w:hAnsi="Gadugi" w:cs="Arial"/>
                <w:b/>
                <w:bCs/>
                <w:sz w:val="22"/>
                <w:szCs w:val="22"/>
              </w:rPr>
            </w:pPr>
            <w:r w:rsidRPr="00345543">
              <w:rPr>
                <w:rFonts w:ascii="Gadugi" w:hAnsi="Gadugi" w:cs="Arial"/>
                <w:b/>
                <w:bCs/>
                <w:sz w:val="22"/>
                <w:szCs w:val="22"/>
              </w:rPr>
              <w:t>Personal Belongings</w:t>
            </w:r>
          </w:p>
          <w:p w14:paraId="10F0055A"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Locked up/inaccessible to children</w:t>
            </w:r>
          </w:p>
          <w:p w14:paraId="6309FC39" w14:textId="77777777" w:rsidR="00AB29E1" w:rsidRPr="00A8439F" w:rsidRDefault="00AB29E1" w:rsidP="00AB29E1">
            <w:pPr>
              <w:pStyle w:val="ListParagraph"/>
              <w:numPr>
                <w:ilvl w:val="0"/>
                <w:numId w:val="1"/>
              </w:numPr>
              <w:rPr>
                <w:rFonts w:ascii="Gadugi" w:hAnsi="Gadugi" w:cs="Arial"/>
                <w:sz w:val="22"/>
                <w:szCs w:val="22"/>
              </w:rPr>
            </w:pPr>
            <w:r w:rsidRPr="00A8439F">
              <w:rPr>
                <w:rFonts w:ascii="Gadugi" w:hAnsi="Gadugi" w:cs="Arial"/>
                <w:sz w:val="22"/>
                <w:szCs w:val="22"/>
              </w:rPr>
              <w:t>No personal items should be brought in (soaps, toys, glass/clear containers,</w:t>
            </w:r>
            <w:r>
              <w:rPr>
                <w:rFonts w:ascii="Gadugi" w:hAnsi="Gadugi" w:cs="Arial"/>
                <w:sz w:val="22"/>
                <w:szCs w:val="22"/>
              </w:rPr>
              <w:t xml:space="preserve"> </w:t>
            </w:r>
            <w:r w:rsidRPr="00A8439F">
              <w:rPr>
                <w:rFonts w:ascii="Gadugi" w:hAnsi="Gadugi" w:cs="Arial"/>
                <w:sz w:val="22"/>
                <w:szCs w:val="22"/>
              </w:rPr>
              <w:t>hot liquids, etc</w:t>
            </w:r>
            <w:r>
              <w:rPr>
                <w:rFonts w:ascii="Gadugi" w:hAnsi="Gadugi" w:cs="Arial"/>
                <w:sz w:val="22"/>
                <w:szCs w:val="22"/>
              </w:rPr>
              <w:t>.</w:t>
            </w:r>
            <w:r w:rsidRPr="00A8439F">
              <w:rPr>
                <w:rFonts w:ascii="Gadugi" w:hAnsi="Gadugi" w:cs="Arial"/>
                <w:sz w:val="22"/>
                <w:szCs w:val="22"/>
              </w:rPr>
              <w:t>)</w:t>
            </w:r>
          </w:p>
          <w:p w14:paraId="111E0F32"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Cell phones cannot be used or on your person when in classroom</w:t>
            </w:r>
          </w:p>
          <w:p w14:paraId="4939A7A3" w14:textId="2B588299"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 xml:space="preserve">No hot beverages in classroom </w:t>
            </w:r>
            <w:r w:rsidR="000D18D4">
              <w:rPr>
                <w:rFonts w:ascii="Gadugi" w:hAnsi="Gadugi" w:cs="Arial"/>
                <w:sz w:val="22"/>
                <w:szCs w:val="22"/>
              </w:rPr>
              <w:t>(all other beverages</w:t>
            </w:r>
            <w:r w:rsidR="000D6B8F">
              <w:rPr>
                <w:rFonts w:ascii="Gadugi" w:hAnsi="Gadugi" w:cs="Arial"/>
                <w:sz w:val="22"/>
                <w:szCs w:val="22"/>
              </w:rPr>
              <w:t>, including water are stored in spill-proof,</w:t>
            </w:r>
            <w:r w:rsidR="000D18D4">
              <w:rPr>
                <w:rFonts w:ascii="Gadugi" w:hAnsi="Gadugi" w:cs="Arial"/>
                <w:sz w:val="22"/>
                <w:szCs w:val="22"/>
              </w:rPr>
              <w:t xml:space="preserve"> </w:t>
            </w:r>
            <w:r w:rsidRPr="00345543">
              <w:rPr>
                <w:rFonts w:ascii="Gadugi" w:hAnsi="Gadugi" w:cs="Arial"/>
                <w:sz w:val="22"/>
                <w:szCs w:val="22"/>
              </w:rPr>
              <w:t xml:space="preserve">opaque containers </w:t>
            </w:r>
            <w:r w:rsidR="000D18D4">
              <w:rPr>
                <w:rFonts w:ascii="Gadugi" w:hAnsi="Gadugi" w:cs="Arial"/>
                <w:sz w:val="22"/>
                <w:szCs w:val="22"/>
              </w:rPr>
              <w:t>only)</w:t>
            </w:r>
          </w:p>
        </w:tc>
        <w:tc>
          <w:tcPr>
            <w:tcW w:w="1350" w:type="dxa"/>
          </w:tcPr>
          <w:p w14:paraId="43E0F414" w14:textId="77777777" w:rsidR="00AB29E1" w:rsidRPr="00345543" w:rsidRDefault="00AB29E1" w:rsidP="00FF7B68">
            <w:pPr>
              <w:jc w:val="center"/>
              <w:rPr>
                <w:rFonts w:ascii="Gadugi" w:hAnsi="Gadugi" w:cs="Arial"/>
                <w:sz w:val="22"/>
                <w:szCs w:val="22"/>
              </w:rPr>
            </w:pPr>
          </w:p>
        </w:tc>
        <w:tc>
          <w:tcPr>
            <w:tcW w:w="1440" w:type="dxa"/>
            <w:tcBorders>
              <w:right w:val="single" w:sz="4" w:space="0" w:color="auto"/>
            </w:tcBorders>
          </w:tcPr>
          <w:p w14:paraId="28007145" w14:textId="77777777" w:rsidR="00AB29E1" w:rsidRPr="00345543" w:rsidRDefault="00AB29E1" w:rsidP="00FF7B68">
            <w:pPr>
              <w:ind w:left="-102" w:right="-106"/>
              <w:jc w:val="center"/>
              <w:rPr>
                <w:rFonts w:ascii="Gadugi" w:hAnsi="Gadugi" w:cs="Arial"/>
                <w:sz w:val="22"/>
                <w:szCs w:val="22"/>
              </w:rPr>
            </w:pPr>
          </w:p>
        </w:tc>
      </w:tr>
      <w:tr w:rsidR="00AB29E1" w:rsidRPr="00345543" w14:paraId="55690BD8" w14:textId="77777777" w:rsidTr="00FF7B68">
        <w:tc>
          <w:tcPr>
            <w:tcW w:w="7735" w:type="dxa"/>
          </w:tcPr>
          <w:p w14:paraId="69435B59" w14:textId="77777777" w:rsidR="00AB29E1" w:rsidRPr="00345543" w:rsidRDefault="00AB29E1" w:rsidP="00FF7B68">
            <w:pPr>
              <w:rPr>
                <w:rFonts w:ascii="Gadugi" w:hAnsi="Gadugi" w:cs="Arial"/>
                <w:b/>
                <w:bCs/>
                <w:sz w:val="22"/>
                <w:szCs w:val="22"/>
              </w:rPr>
            </w:pPr>
            <w:r w:rsidRPr="00345543">
              <w:rPr>
                <w:rFonts w:ascii="Gadugi" w:hAnsi="Gadugi" w:cs="Arial"/>
                <w:b/>
                <w:bCs/>
                <w:sz w:val="22"/>
                <w:szCs w:val="22"/>
              </w:rPr>
              <w:t>Student Allergies</w:t>
            </w:r>
          </w:p>
          <w:p w14:paraId="58144517"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Locate student allergy sheets</w:t>
            </w:r>
          </w:p>
          <w:p w14:paraId="1CAB6271"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Discuss importance of washing hands upon entering classroom (and face if necessary)</w:t>
            </w:r>
          </w:p>
        </w:tc>
        <w:tc>
          <w:tcPr>
            <w:tcW w:w="1350" w:type="dxa"/>
          </w:tcPr>
          <w:p w14:paraId="75EC4FC8" w14:textId="77777777" w:rsidR="00AB29E1" w:rsidRPr="00345543" w:rsidRDefault="00AB29E1" w:rsidP="00FF7B68">
            <w:pPr>
              <w:jc w:val="center"/>
              <w:rPr>
                <w:rFonts w:ascii="Gadugi" w:hAnsi="Gadugi" w:cs="Arial"/>
                <w:sz w:val="22"/>
                <w:szCs w:val="22"/>
              </w:rPr>
            </w:pPr>
          </w:p>
        </w:tc>
        <w:tc>
          <w:tcPr>
            <w:tcW w:w="1440" w:type="dxa"/>
            <w:tcBorders>
              <w:right w:val="single" w:sz="4" w:space="0" w:color="auto"/>
            </w:tcBorders>
          </w:tcPr>
          <w:p w14:paraId="05BD977B" w14:textId="77777777" w:rsidR="00AB29E1" w:rsidRPr="00345543" w:rsidRDefault="00AB29E1" w:rsidP="00FF7B68">
            <w:pPr>
              <w:ind w:left="-102" w:right="-106"/>
              <w:jc w:val="center"/>
              <w:rPr>
                <w:rFonts w:ascii="Gadugi" w:hAnsi="Gadugi" w:cs="Arial"/>
                <w:sz w:val="22"/>
                <w:szCs w:val="22"/>
              </w:rPr>
            </w:pPr>
          </w:p>
        </w:tc>
      </w:tr>
      <w:tr w:rsidR="00AB29E1" w:rsidRPr="00345543" w14:paraId="7BC440C3" w14:textId="77777777" w:rsidTr="00FF7B68">
        <w:trPr>
          <w:trHeight w:val="838"/>
        </w:trPr>
        <w:tc>
          <w:tcPr>
            <w:tcW w:w="7735" w:type="dxa"/>
          </w:tcPr>
          <w:p w14:paraId="39F84638" w14:textId="77777777" w:rsidR="00AB29E1" w:rsidRPr="00345543" w:rsidRDefault="00AB29E1" w:rsidP="00FF7B68">
            <w:pPr>
              <w:rPr>
                <w:rFonts w:ascii="Gadugi" w:hAnsi="Gadugi" w:cs="Arial"/>
                <w:b/>
                <w:bCs/>
                <w:sz w:val="22"/>
                <w:szCs w:val="22"/>
              </w:rPr>
            </w:pPr>
            <w:r w:rsidRPr="00345543">
              <w:rPr>
                <w:rFonts w:ascii="Gadugi" w:hAnsi="Gadugi" w:cs="Arial"/>
                <w:b/>
                <w:bCs/>
                <w:sz w:val="22"/>
                <w:szCs w:val="22"/>
              </w:rPr>
              <w:t>Student Medications/First Aide</w:t>
            </w:r>
          </w:p>
          <w:p w14:paraId="04AAA9A4"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Locate backpack and fanny pack and go over items inside</w:t>
            </w:r>
          </w:p>
          <w:p w14:paraId="223A9D25"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Discuss “double lock”</w:t>
            </w:r>
          </w:p>
          <w:p w14:paraId="3DAB607E"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Discuss doctor’s orders necessary for over the counter</w:t>
            </w:r>
            <w:r>
              <w:rPr>
                <w:rFonts w:ascii="Gadugi" w:hAnsi="Gadugi" w:cs="Arial"/>
                <w:sz w:val="22"/>
                <w:szCs w:val="22"/>
              </w:rPr>
              <w:t>/</w:t>
            </w:r>
            <w:r w:rsidRPr="00345543">
              <w:rPr>
                <w:rFonts w:ascii="Gadugi" w:hAnsi="Gadugi" w:cs="Arial"/>
                <w:sz w:val="22"/>
                <w:szCs w:val="22"/>
              </w:rPr>
              <w:t>prescription meds</w:t>
            </w:r>
          </w:p>
          <w:p w14:paraId="72A1A99F"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Prescriptions must be in original container</w:t>
            </w:r>
          </w:p>
          <w:p w14:paraId="3EF52F86"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 xml:space="preserve">Use of gloves </w:t>
            </w:r>
          </w:p>
        </w:tc>
        <w:tc>
          <w:tcPr>
            <w:tcW w:w="1350" w:type="dxa"/>
          </w:tcPr>
          <w:p w14:paraId="5F2CFDC5" w14:textId="77777777" w:rsidR="00AB29E1" w:rsidRPr="00345543" w:rsidRDefault="00AB29E1" w:rsidP="00FF7B68">
            <w:pPr>
              <w:jc w:val="center"/>
              <w:rPr>
                <w:rFonts w:ascii="Gadugi" w:hAnsi="Gadugi" w:cs="Arial"/>
                <w:sz w:val="22"/>
                <w:szCs w:val="22"/>
              </w:rPr>
            </w:pPr>
          </w:p>
        </w:tc>
        <w:tc>
          <w:tcPr>
            <w:tcW w:w="1440" w:type="dxa"/>
            <w:tcBorders>
              <w:right w:val="single" w:sz="4" w:space="0" w:color="auto"/>
            </w:tcBorders>
          </w:tcPr>
          <w:p w14:paraId="5C106374" w14:textId="77777777" w:rsidR="00AB29E1" w:rsidRPr="00345543" w:rsidRDefault="00AB29E1" w:rsidP="00FF7B68">
            <w:pPr>
              <w:ind w:left="-102" w:right="-106"/>
              <w:jc w:val="center"/>
              <w:rPr>
                <w:rFonts w:ascii="Gadugi" w:hAnsi="Gadugi" w:cs="Arial"/>
                <w:sz w:val="22"/>
                <w:szCs w:val="22"/>
              </w:rPr>
            </w:pPr>
          </w:p>
        </w:tc>
      </w:tr>
      <w:tr w:rsidR="00AB29E1" w:rsidRPr="00345543" w14:paraId="7768F9E0" w14:textId="77777777" w:rsidTr="00FF7B68">
        <w:trPr>
          <w:trHeight w:val="838"/>
        </w:trPr>
        <w:tc>
          <w:tcPr>
            <w:tcW w:w="7735" w:type="dxa"/>
          </w:tcPr>
          <w:p w14:paraId="32F58110" w14:textId="77777777" w:rsidR="00AB29E1" w:rsidRPr="00345543" w:rsidRDefault="00AB29E1" w:rsidP="00FF7B68">
            <w:pPr>
              <w:rPr>
                <w:rFonts w:ascii="Gadugi" w:hAnsi="Gadugi" w:cs="Arial"/>
                <w:b/>
                <w:bCs/>
                <w:sz w:val="22"/>
                <w:szCs w:val="22"/>
              </w:rPr>
            </w:pPr>
            <w:r w:rsidRPr="00345543">
              <w:rPr>
                <w:rFonts w:ascii="Gadugi" w:hAnsi="Gadugi" w:cs="Arial"/>
                <w:b/>
                <w:bCs/>
                <w:sz w:val="22"/>
                <w:szCs w:val="22"/>
              </w:rPr>
              <w:t>Safety/Infection Control</w:t>
            </w:r>
          </w:p>
          <w:p w14:paraId="0F64FEFC"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“8 on 8” checklist</w:t>
            </w:r>
          </w:p>
          <w:p w14:paraId="3096B78E"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Playground Check list</w:t>
            </w:r>
          </w:p>
          <w:p w14:paraId="210C8A4B"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Locate emergency cards</w:t>
            </w:r>
          </w:p>
          <w:p w14:paraId="79223290"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Locate Emergency “Yellow Book” and discuss contents (fire procedures, lock down, playground checklist, other emergency procedures etc</w:t>
            </w:r>
            <w:r>
              <w:rPr>
                <w:rFonts w:ascii="Gadugi" w:hAnsi="Gadugi" w:cs="Arial"/>
                <w:sz w:val="22"/>
                <w:szCs w:val="22"/>
              </w:rPr>
              <w:t>.</w:t>
            </w:r>
            <w:r w:rsidRPr="00345543">
              <w:rPr>
                <w:rFonts w:ascii="Gadugi" w:hAnsi="Gadugi" w:cs="Arial"/>
                <w:sz w:val="22"/>
                <w:szCs w:val="22"/>
              </w:rPr>
              <w:t>)</w:t>
            </w:r>
          </w:p>
          <w:p w14:paraId="2FFABDEB"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Locate “SDS” book and discuss contents</w:t>
            </w:r>
          </w:p>
          <w:p w14:paraId="4154A0BC"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Discuss ratios and a plan if you have to leave the classroom</w:t>
            </w:r>
          </w:p>
          <w:p w14:paraId="66A72742"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Sanitization Schedule location</w:t>
            </w:r>
          </w:p>
          <w:p w14:paraId="3599FC73"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Hand Washing protocol</w:t>
            </w:r>
          </w:p>
          <w:p w14:paraId="6F7689B6"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Locking/unlocking building</w:t>
            </w:r>
          </w:p>
          <w:p w14:paraId="318E0554"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Arming/Disarming building</w:t>
            </w:r>
          </w:p>
          <w:p w14:paraId="306F24E2"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Steam Cleaner Use</w:t>
            </w:r>
          </w:p>
          <w:p w14:paraId="32E6C2E0" w14:textId="77777777" w:rsidR="00AB29E1"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Thermostat (turning up in morning/down in evening)</w:t>
            </w:r>
          </w:p>
          <w:p w14:paraId="59CEDDDF" w14:textId="77777777" w:rsidR="00AB29E1" w:rsidRPr="00230370"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Air conditioners (turn on in am/off in pm)</w:t>
            </w:r>
          </w:p>
        </w:tc>
        <w:tc>
          <w:tcPr>
            <w:tcW w:w="1350" w:type="dxa"/>
          </w:tcPr>
          <w:p w14:paraId="70228D53" w14:textId="77777777" w:rsidR="00AB29E1" w:rsidRPr="00345543" w:rsidRDefault="00AB29E1" w:rsidP="00FF7B68">
            <w:pPr>
              <w:jc w:val="center"/>
              <w:rPr>
                <w:rFonts w:ascii="Gadugi" w:hAnsi="Gadugi" w:cs="Arial"/>
                <w:sz w:val="22"/>
                <w:szCs w:val="22"/>
              </w:rPr>
            </w:pPr>
          </w:p>
        </w:tc>
        <w:tc>
          <w:tcPr>
            <w:tcW w:w="1440" w:type="dxa"/>
            <w:tcBorders>
              <w:right w:val="single" w:sz="4" w:space="0" w:color="auto"/>
            </w:tcBorders>
          </w:tcPr>
          <w:p w14:paraId="789496C5" w14:textId="77777777" w:rsidR="00AB29E1" w:rsidRPr="00345543" w:rsidRDefault="00AB29E1" w:rsidP="00FF7B68">
            <w:pPr>
              <w:ind w:left="-102" w:right="-106"/>
              <w:jc w:val="center"/>
              <w:rPr>
                <w:rFonts w:ascii="Gadugi" w:hAnsi="Gadugi" w:cs="Arial"/>
                <w:sz w:val="22"/>
                <w:szCs w:val="22"/>
              </w:rPr>
            </w:pPr>
          </w:p>
        </w:tc>
      </w:tr>
    </w:tbl>
    <w:p w14:paraId="1146FF63" w14:textId="77777777" w:rsidR="00AB29E1" w:rsidRDefault="00AB29E1" w:rsidP="00AB29E1">
      <w:pPr>
        <w:tabs>
          <w:tab w:val="left" w:pos="720"/>
        </w:tabs>
        <w:rPr>
          <w:rFonts w:ascii="Gadugi" w:hAnsi="Gadugi" w:cs="Arial"/>
        </w:rPr>
      </w:pPr>
    </w:p>
    <w:p w14:paraId="6BC039ED" w14:textId="77777777" w:rsidR="00AB29E1" w:rsidRDefault="00AB29E1" w:rsidP="00AB29E1">
      <w:pPr>
        <w:tabs>
          <w:tab w:val="left" w:pos="720"/>
        </w:tabs>
        <w:rPr>
          <w:rFonts w:ascii="Gadugi" w:hAnsi="Gadugi" w:cs="Arial"/>
        </w:rPr>
        <w:sectPr w:rsidR="00AB29E1" w:rsidSect="009B47F4">
          <w:headerReference w:type="default" r:id="rId7"/>
          <w:pgSz w:w="12240" w:h="15840"/>
          <w:pgMar w:top="720" w:right="720" w:bottom="360" w:left="720" w:header="576" w:footer="360" w:gutter="0"/>
          <w:cols w:space="720" w:equalWidth="0">
            <w:col w:w="10720"/>
          </w:cols>
          <w:noEndnote/>
          <w:docGrid w:linePitch="326"/>
        </w:sectPr>
      </w:pPr>
    </w:p>
    <w:p w14:paraId="487B2572" w14:textId="77777777" w:rsidR="00AB29E1" w:rsidRDefault="00AB29E1" w:rsidP="00AB29E1">
      <w:pPr>
        <w:tabs>
          <w:tab w:val="left" w:pos="720"/>
        </w:tabs>
        <w:rPr>
          <w:rFonts w:ascii="Gadugi" w:hAnsi="Gadugi" w:cs="Arial"/>
        </w:rPr>
      </w:pPr>
    </w:p>
    <w:p w14:paraId="37585311" w14:textId="77777777" w:rsidR="00AB29E1" w:rsidRDefault="00AB29E1" w:rsidP="00AB29E1">
      <w:pPr>
        <w:tabs>
          <w:tab w:val="left" w:pos="720"/>
        </w:tabs>
        <w:rPr>
          <w:rFonts w:ascii="Gadugi" w:hAnsi="Gadugi" w:cs="Arial"/>
        </w:rPr>
      </w:pPr>
    </w:p>
    <w:p w14:paraId="5277860C" w14:textId="77777777" w:rsidR="00AB29E1" w:rsidRPr="009B47F4" w:rsidRDefault="00AB29E1" w:rsidP="00AB29E1">
      <w:pPr>
        <w:spacing w:after="120"/>
        <w:rPr>
          <w:rFonts w:ascii="Gadugi" w:hAnsi="Gadugi" w:cs="Arial"/>
          <w:b/>
          <w:bCs/>
          <w:sz w:val="22"/>
          <w:szCs w:val="22"/>
        </w:rPr>
      </w:pPr>
      <w:r w:rsidRPr="009B47F4">
        <w:rPr>
          <w:rFonts w:ascii="Gadugi" w:hAnsi="Gadugi" w:cs="Arial"/>
          <w:b/>
          <w:bCs/>
          <w:sz w:val="22"/>
          <w:szCs w:val="22"/>
        </w:rPr>
        <w:t>Children Arrival/Departure Procedures</w:t>
      </w:r>
    </w:p>
    <w:tbl>
      <w:tblPr>
        <w:tblStyle w:val="TableGrid"/>
        <w:tblW w:w="10615" w:type="dxa"/>
        <w:tblLayout w:type="fixed"/>
        <w:tblLook w:val="04A0" w:firstRow="1" w:lastRow="0" w:firstColumn="1" w:lastColumn="0" w:noHBand="0" w:noVBand="1"/>
      </w:tblPr>
      <w:tblGrid>
        <w:gridCol w:w="8365"/>
        <w:gridCol w:w="990"/>
        <w:gridCol w:w="1260"/>
      </w:tblGrid>
      <w:tr w:rsidR="00AB29E1" w:rsidRPr="008866D0" w14:paraId="189D3F46" w14:textId="77777777" w:rsidTr="00EC39E1">
        <w:tc>
          <w:tcPr>
            <w:tcW w:w="8365" w:type="dxa"/>
            <w:shd w:val="clear" w:color="auto" w:fill="F7CAAC" w:themeFill="accent2" w:themeFillTint="66"/>
            <w:vAlign w:val="bottom"/>
          </w:tcPr>
          <w:p w14:paraId="4E5E5027" w14:textId="77777777" w:rsidR="00AB29E1" w:rsidRPr="00ED5F16" w:rsidRDefault="00AB29E1" w:rsidP="00FF7B68">
            <w:pPr>
              <w:rPr>
                <w:rFonts w:ascii="Gadugi" w:hAnsi="Gadugi" w:cs="Arial"/>
              </w:rPr>
            </w:pPr>
            <w:r w:rsidRPr="00ED5F16">
              <w:rPr>
                <w:rFonts w:ascii="Gadugi" w:hAnsi="Gadugi" w:cs="Arial"/>
              </w:rPr>
              <w:t>Signing Children In:  New employee should shadow teacher while she is signing in children.  Teacher should verbalize what she is doing as she is doing it.</w:t>
            </w:r>
          </w:p>
        </w:tc>
        <w:tc>
          <w:tcPr>
            <w:tcW w:w="990" w:type="dxa"/>
            <w:shd w:val="clear" w:color="auto" w:fill="F7CAAC" w:themeFill="accent2" w:themeFillTint="66"/>
            <w:vAlign w:val="bottom"/>
          </w:tcPr>
          <w:p w14:paraId="1335C130"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260" w:type="dxa"/>
            <w:tcBorders>
              <w:right w:val="single" w:sz="4" w:space="0" w:color="auto"/>
            </w:tcBorders>
            <w:shd w:val="clear" w:color="auto" w:fill="F7CAAC" w:themeFill="accent2" w:themeFillTint="66"/>
            <w:vAlign w:val="bottom"/>
          </w:tcPr>
          <w:p w14:paraId="1040F9D3" w14:textId="77777777" w:rsidR="00AB29E1" w:rsidRPr="002E5086" w:rsidRDefault="00AB29E1" w:rsidP="00FF7B68">
            <w:pPr>
              <w:ind w:left="-102" w:right="-106"/>
              <w:jc w:val="center"/>
              <w:rPr>
                <w:rFonts w:ascii="Arial Narrow" w:hAnsi="Arial Narrow" w:cs="Arial"/>
                <w:sz w:val="20"/>
                <w:szCs w:val="20"/>
              </w:rPr>
            </w:pPr>
          </w:p>
          <w:p w14:paraId="27BCCDA6" w14:textId="77777777" w:rsidR="00AB29E1"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Demonstrated</w:t>
            </w:r>
          </w:p>
          <w:p w14:paraId="112A2369"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8866D0" w14:paraId="02930235" w14:textId="77777777" w:rsidTr="00FF7B68">
        <w:trPr>
          <w:trHeight w:val="478"/>
        </w:trPr>
        <w:tc>
          <w:tcPr>
            <w:tcW w:w="8365" w:type="dxa"/>
          </w:tcPr>
          <w:p w14:paraId="639128E2" w14:textId="77777777" w:rsidR="00AB29E1" w:rsidRPr="00345543" w:rsidRDefault="00AB29E1" w:rsidP="00FF7B68">
            <w:pPr>
              <w:rPr>
                <w:rFonts w:ascii="Gadugi" w:hAnsi="Gadugi" w:cs="Arial"/>
                <w:sz w:val="22"/>
                <w:szCs w:val="22"/>
              </w:rPr>
            </w:pPr>
            <w:r w:rsidRPr="00345543">
              <w:rPr>
                <w:rFonts w:ascii="Gadugi" w:hAnsi="Gadugi" w:cs="Arial"/>
                <w:sz w:val="22"/>
                <w:szCs w:val="22"/>
              </w:rPr>
              <w:t>Sign In/Out Sheet</w:t>
            </w:r>
          </w:p>
          <w:p w14:paraId="52DA58BE"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Only children on the sign in sheet should be accepted.  If a child comes that is not on the list,  you should call your supervisor and do not let the parent leave without the child</w:t>
            </w:r>
          </w:p>
          <w:p w14:paraId="1D8B476B"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Children should be signed in/out throughout the day when they individually enter or leave the classroom (i.e. speech, special purpose programming, health screening, etc</w:t>
            </w:r>
            <w:r>
              <w:rPr>
                <w:rFonts w:ascii="Gadugi" w:hAnsi="Gadugi" w:cs="Arial"/>
                <w:sz w:val="22"/>
                <w:szCs w:val="22"/>
              </w:rPr>
              <w:t>.</w:t>
            </w:r>
            <w:r w:rsidRPr="00345543">
              <w:rPr>
                <w:rFonts w:ascii="Gadugi" w:hAnsi="Gadugi" w:cs="Arial"/>
                <w:sz w:val="22"/>
                <w:szCs w:val="22"/>
              </w:rPr>
              <w:t xml:space="preserve">) </w:t>
            </w:r>
          </w:p>
          <w:p w14:paraId="033F97E9"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Only parent and people on the emergency card are authorized to pick child up</w:t>
            </w:r>
          </w:p>
          <w:p w14:paraId="39B3766C"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If you don’t recognize someone, you must ask for ID</w:t>
            </w:r>
          </w:p>
        </w:tc>
        <w:tc>
          <w:tcPr>
            <w:tcW w:w="990" w:type="dxa"/>
          </w:tcPr>
          <w:p w14:paraId="34D2F098" w14:textId="77777777" w:rsidR="00AB29E1" w:rsidRPr="00345543" w:rsidRDefault="00AB29E1" w:rsidP="00FF7B68">
            <w:pPr>
              <w:jc w:val="center"/>
              <w:rPr>
                <w:rFonts w:ascii="Gadugi" w:hAnsi="Gadugi" w:cs="Arial"/>
                <w:sz w:val="22"/>
                <w:szCs w:val="22"/>
              </w:rPr>
            </w:pPr>
          </w:p>
        </w:tc>
        <w:tc>
          <w:tcPr>
            <w:tcW w:w="1260" w:type="dxa"/>
            <w:tcBorders>
              <w:right w:val="single" w:sz="4" w:space="0" w:color="auto"/>
            </w:tcBorders>
          </w:tcPr>
          <w:p w14:paraId="1B64BC28" w14:textId="77777777" w:rsidR="00AB29E1" w:rsidRPr="00345543" w:rsidRDefault="00AB29E1" w:rsidP="00FF7B68">
            <w:pPr>
              <w:jc w:val="center"/>
              <w:rPr>
                <w:rFonts w:ascii="Gadugi" w:hAnsi="Gadugi" w:cs="Arial"/>
                <w:sz w:val="22"/>
                <w:szCs w:val="22"/>
              </w:rPr>
            </w:pPr>
          </w:p>
        </w:tc>
      </w:tr>
      <w:tr w:rsidR="00AB29E1" w:rsidRPr="008866D0" w14:paraId="4AA7AD57" w14:textId="77777777" w:rsidTr="00FF7B68">
        <w:tc>
          <w:tcPr>
            <w:tcW w:w="8365" w:type="dxa"/>
          </w:tcPr>
          <w:p w14:paraId="5CC85D28" w14:textId="77777777" w:rsidR="00AB29E1" w:rsidRPr="00345543" w:rsidRDefault="00AB29E1" w:rsidP="00FF7B68">
            <w:pPr>
              <w:rPr>
                <w:rFonts w:ascii="Gadugi" w:hAnsi="Gadugi" w:cs="Arial"/>
                <w:sz w:val="22"/>
                <w:szCs w:val="22"/>
              </w:rPr>
            </w:pPr>
            <w:r w:rsidRPr="00345543">
              <w:rPr>
                <w:rFonts w:ascii="Gadugi" w:hAnsi="Gadugi" w:cs="Arial"/>
                <w:sz w:val="22"/>
                <w:szCs w:val="22"/>
              </w:rPr>
              <w:t>Arrival Health Assessment</w:t>
            </w:r>
          </w:p>
          <w:p w14:paraId="0DAAA054"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Perform a cursory “health assessment”  upon arrival  and before parent leaves</w:t>
            </w:r>
          </w:p>
          <w:p w14:paraId="65D563FF"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Ask parent how the child slept or if anything out of the ordinary happened that might have an impact on their day</w:t>
            </w:r>
          </w:p>
        </w:tc>
        <w:tc>
          <w:tcPr>
            <w:tcW w:w="990" w:type="dxa"/>
          </w:tcPr>
          <w:p w14:paraId="466A114B" w14:textId="77777777" w:rsidR="00AB29E1" w:rsidRPr="00345543" w:rsidRDefault="00AB29E1" w:rsidP="00FF7B68">
            <w:pPr>
              <w:jc w:val="center"/>
              <w:rPr>
                <w:rFonts w:ascii="Gadugi" w:hAnsi="Gadugi" w:cs="Arial"/>
                <w:sz w:val="22"/>
                <w:szCs w:val="22"/>
              </w:rPr>
            </w:pPr>
          </w:p>
        </w:tc>
        <w:tc>
          <w:tcPr>
            <w:tcW w:w="1260" w:type="dxa"/>
            <w:tcBorders>
              <w:right w:val="single" w:sz="4" w:space="0" w:color="auto"/>
            </w:tcBorders>
          </w:tcPr>
          <w:p w14:paraId="6E26340C" w14:textId="77777777" w:rsidR="00AB29E1" w:rsidRPr="00345543" w:rsidRDefault="00AB29E1" w:rsidP="00FF7B68">
            <w:pPr>
              <w:jc w:val="center"/>
              <w:rPr>
                <w:rFonts w:ascii="Gadugi" w:hAnsi="Gadugi" w:cs="Arial"/>
                <w:sz w:val="22"/>
                <w:szCs w:val="22"/>
              </w:rPr>
            </w:pPr>
          </w:p>
        </w:tc>
      </w:tr>
      <w:tr w:rsidR="00AB29E1" w:rsidRPr="008866D0" w14:paraId="3F19B28C" w14:textId="77777777" w:rsidTr="00FF7B68">
        <w:tc>
          <w:tcPr>
            <w:tcW w:w="8365" w:type="dxa"/>
          </w:tcPr>
          <w:p w14:paraId="1DB1BB8C" w14:textId="77777777" w:rsidR="00AB29E1" w:rsidRPr="00345543" w:rsidRDefault="00AB29E1" w:rsidP="00FF7B68">
            <w:pPr>
              <w:rPr>
                <w:rFonts w:ascii="Gadugi" w:hAnsi="Gadugi" w:cs="Arial"/>
                <w:sz w:val="22"/>
                <w:szCs w:val="22"/>
              </w:rPr>
            </w:pPr>
            <w:r w:rsidRPr="00345543">
              <w:rPr>
                <w:rFonts w:ascii="Gadugi" w:hAnsi="Gadugi" w:cs="Arial"/>
                <w:sz w:val="22"/>
                <w:szCs w:val="22"/>
              </w:rPr>
              <w:t>Entry to the Building/Classroom</w:t>
            </w:r>
          </w:p>
          <w:p w14:paraId="4674B4A3"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All building</w:t>
            </w:r>
            <w:r>
              <w:rPr>
                <w:rFonts w:ascii="Gadugi" w:hAnsi="Gadugi" w:cs="Arial"/>
                <w:sz w:val="22"/>
                <w:szCs w:val="22"/>
              </w:rPr>
              <w:t>s</w:t>
            </w:r>
            <w:r w:rsidRPr="00345543">
              <w:rPr>
                <w:rFonts w:ascii="Gadugi" w:hAnsi="Gadugi" w:cs="Arial"/>
                <w:sz w:val="22"/>
                <w:szCs w:val="22"/>
              </w:rPr>
              <w:t xml:space="preserve"> are locked at all times</w:t>
            </w:r>
          </w:p>
          <w:p w14:paraId="0642B5B3"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Parents/caregivers must “buzz” to get in</w:t>
            </w:r>
          </w:p>
          <w:p w14:paraId="48413765"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Only people you recognize can be “buzzed in”</w:t>
            </w:r>
          </w:p>
          <w:p w14:paraId="08F6ED58"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If you don’t recognize the person, use the intercom and ask them to identify themselves</w:t>
            </w:r>
          </w:p>
          <w:p w14:paraId="03FBFFAC" w14:textId="77777777" w:rsidR="00AB29E1" w:rsidRPr="00345543" w:rsidRDefault="00AB29E1" w:rsidP="00AB29E1">
            <w:pPr>
              <w:pStyle w:val="ListParagraph"/>
              <w:widowControl/>
              <w:numPr>
                <w:ilvl w:val="0"/>
                <w:numId w:val="1"/>
              </w:numPr>
              <w:autoSpaceDE/>
              <w:autoSpaceDN/>
              <w:adjustRightInd/>
              <w:rPr>
                <w:rFonts w:ascii="Gadugi" w:hAnsi="Gadugi" w:cs="Arial"/>
                <w:sz w:val="22"/>
                <w:szCs w:val="22"/>
              </w:rPr>
            </w:pPr>
            <w:r w:rsidRPr="00345543">
              <w:rPr>
                <w:rFonts w:ascii="Gadugi" w:hAnsi="Gadugi" w:cs="Arial"/>
                <w:sz w:val="22"/>
                <w:szCs w:val="22"/>
              </w:rPr>
              <w:t xml:space="preserve">Classroom doors are closed and locked at all times when children are present.  </w:t>
            </w:r>
          </w:p>
        </w:tc>
        <w:tc>
          <w:tcPr>
            <w:tcW w:w="990" w:type="dxa"/>
          </w:tcPr>
          <w:p w14:paraId="758C0D86" w14:textId="77777777" w:rsidR="00AB29E1" w:rsidRPr="00345543" w:rsidRDefault="00AB29E1" w:rsidP="00FF7B68">
            <w:pPr>
              <w:jc w:val="center"/>
              <w:rPr>
                <w:rFonts w:ascii="Gadugi" w:hAnsi="Gadugi" w:cs="Arial"/>
                <w:sz w:val="22"/>
                <w:szCs w:val="22"/>
              </w:rPr>
            </w:pPr>
          </w:p>
        </w:tc>
        <w:tc>
          <w:tcPr>
            <w:tcW w:w="1260" w:type="dxa"/>
            <w:tcBorders>
              <w:right w:val="single" w:sz="4" w:space="0" w:color="auto"/>
            </w:tcBorders>
          </w:tcPr>
          <w:p w14:paraId="18EFB5AF" w14:textId="77777777" w:rsidR="00AB29E1" w:rsidRPr="00345543" w:rsidRDefault="00AB29E1" w:rsidP="00FF7B68">
            <w:pPr>
              <w:jc w:val="center"/>
              <w:rPr>
                <w:rFonts w:ascii="Gadugi" w:hAnsi="Gadugi" w:cs="Arial"/>
                <w:sz w:val="22"/>
                <w:szCs w:val="22"/>
              </w:rPr>
            </w:pPr>
          </w:p>
        </w:tc>
      </w:tr>
    </w:tbl>
    <w:p w14:paraId="57E372A2" w14:textId="77777777" w:rsidR="00AB29E1" w:rsidRDefault="00AB29E1" w:rsidP="00AB29E1"/>
    <w:p w14:paraId="4BB19F85" w14:textId="77777777" w:rsidR="00AB29E1" w:rsidRPr="009B319F" w:rsidRDefault="00AB29E1" w:rsidP="00AB29E1">
      <w:pPr>
        <w:spacing w:after="120"/>
        <w:rPr>
          <w:rFonts w:ascii="Gadugi" w:hAnsi="Gadugi" w:cs="Arial"/>
          <w:b/>
          <w:bCs/>
          <w:sz w:val="22"/>
          <w:szCs w:val="22"/>
        </w:rPr>
      </w:pPr>
      <w:r w:rsidRPr="009B319F">
        <w:rPr>
          <w:rFonts w:ascii="Gadugi" w:hAnsi="Gadugi" w:cs="Arial"/>
          <w:b/>
          <w:bCs/>
          <w:sz w:val="22"/>
          <w:szCs w:val="22"/>
        </w:rPr>
        <w:t>Meal Items</w:t>
      </w:r>
    </w:p>
    <w:tbl>
      <w:tblPr>
        <w:tblStyle w:val="TableGrid"/>
        <w:tblW w:w="10615" w:type="dxa"/>
        <w:tblLayout w:type="fixed"/>
        <w:tblLook w:val="04A0" w:firstRow="1" w:lastRow="0" w:firstColumn="1" w:lastColumn="0" w:noHBand="0" w:noVBand="1"/>
      </w:tblPr>
      <w:tblGrid>
        <w:gridCol w:w="8365"/>
        <w:gridCol w:w="990"/>
        <w:gridCol w:w="1260"/>
      </w:tblGrid>
      <w:tr w:rsidR="00AB29E1" w:rsidRPr="002A28C7" w14:paraId="16A35EAD" w14:textId="77777777" w:rsidTr="00EC39E1">
        <w:tc>
          <w:tcPr>
            <w:tcW w:w="8365" w:type="dxa"/>
            <w:shd w:val="clear" w:color="auto" w:fill="F7CAAC" w:themeFill="accent2" w:themeFillTint="66"/>
            <w:vAlign w:val="bottom"/>
          </w:tcPr>
          <w:p w14:paraId="78419604" w14:textId="77777777" w:rsidR="00AB29E1" w:rsidRPr="002A28C7" w:rsidRDefault="00AB29E1" w:rsidP="00FF7B68">
            <w:pPr>
              <w:rPr>
                <w:rFonts w:ascii="Gadugi" w:hAnsi="Gadugi" w:cs="Arial"/>
              </w:rPr>
            </w:pPr>
            <w:r w:rsidRPr="002A28C7">
              <w:rPr>
                <w:rFonts w:ascii="Gadugi" w:hAnsi="Gadugi" w:cs="Arial"/>
              </w:rPr>
              <w:t>While servicing meals, new employee should shadow teacher while she prepares, serves, and eats with children.  Teacher should verbalize what she is doing and why as she is performing these duties.</w:t>
            </w:r>
          </w:p>
        </w:tc>
        <w:tc>
          <w:tcPr>
            <w:tcW w:w="990" w:type="dxa"/>
            <w:shd w:val="clear" w:color="auto" w:fill="F7CAAC" w:themeFill="accent2" w:themeFillTint="66"/>
            <w:vAlign w:val="bottom"/>
          </w:tcPr>
          <w:p w14:paraId="07251C74"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260" w:type="dxa"/>
            <w:tcBorders>
              <w:right w:val="single" w:sz="4" w:space="0" w:color="auto"/>
            </w:tcBorders>
            <w:shd w:val="clear" w:color="auto" w:fill="F7CAAC" w:themeFill="accent2" w:themeFillTint="66"/>
            <w:vAlign w:val="bottom"/>
          </w:tcPr>
          <w:p w14:paraId="35C15181" w14:textId="77777777" w:rsidR="00AB29E1" w:rsidRPr="002E5086" w:rsidRDefault="00AB29E1" w:rsidP="00FF7B68">
            <w:pPr>
              <w:ind w:left="-102" w:right="-106"/>
              <w:jc w:val="center"/>
              <w:rPr>
                <w:rFonts w:ascii="Arial Narrow" w:hAnsi="Arial Narrow" w:cs="Arial"/>
                <w:sz w:val="20"/>
                <w:szCs w:val="20"/>
              </w:rPr>
            </w:pPr>
          </w:p>
          <w:p w14:paraId="546080A7" w14:textId="77777777" w:rsidR="00AB29E1"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Demonstrated</w:t>
            </w:r>
          </w:p>
          <w:p w14:paraId="153468C1"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8866D0" w14:paraId="038C4031" w14:textId="77777777" w:rsidTr="00FF7B68">
        <w:tc>
          <w:tcPr>
            <w:tcW w:w="8365" w:type="dxa"/>
          </w:tcPr>
          <w:p w14:paraId="1473CCEC" w14:textId="77777777" w:rsidR="00AB29E1" w:rsidRPr="00A8439F" w:rsidRDefault="00AB29E1" w:rsidP="00FF7B68">
            <w:pPr>
              <w:rPr>
                <w:rFonts w:ascii="Gadugi" w:hAnsi="Gadugi" w:cs="Arial"/>
                <w:sz w:val="22"/>
                <w:szCs w:val="22"/>
              </w:rPr>
            </w:pPr>
            <w:r w:rsidRPr="00A8439F">
              <w:rPr>
                <w:rFonts w:ascii="Gadugi" w:hAnsi="Gadugi" w:cs="Arial"/>
                <w:sz w:val="22"/>
                <w:szCs w:val="22"/>
              </w:rPr>
              <w:t>Serving Breakfast/lunch</w:t>
            </w:r>
          </w:p>
          <w:p w14:paraId="39892472"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Hand washing and basic Serv Safe Procedures</w:t>
            </w:r>
          </w:p>
          <w:p w14:paraId="5D47F16B"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Reminder to double check allergies</w:t>
            </w:r>
          </w:p>
          <w:p w14:paraId="2C058511"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Choking Tube and being aware of developmental level of child and what foods are appropriate</w:t>
            </w:r>
          </w:p>
          <w:p w14:paraId="6ACEA5EE"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Family style dining ,encouraging conversation and trying new foods</w:t>
            </w:r>
          </w:p>
        </w:tc>
        <w:tc>
          <w:tcPr>
            <w:tcW w:w="990" w:type="dxa"/>
          </w:tcPr>
          <w:p w14:paraId="14C0839D" w14:textId="77777777" w:rsidR="00AB29E1" w:rsidRPr="008866D0" w:rsidRDefault="00AB29E1" w:rsidP="00FF7B68">
            <w:pPr>
              <w:jc w:val="center"/>
              <w:rPr>
                <w:rFonts w:ascii="Gadugi" w:hAnsi="Gadugi" w:cs="Arial"/>
              </w:rPr>
            </w:pPr>
          </w:p>
        </w:tc>
        <w:tc>
          <w:tcPr>
            <w:tcW w:w="1260" w:type="dxa"/>
            <w:tcBorders>
              <w:right w:val="single" w:sz="4" w:space="0" w:color="auto"/>
            </w:tcBorders>
          </w:tcPr>
          <w:p w14:paraId="3885E418" w14:textId="77777777" w:rsidR="00AB29E1" w:rsidRPr="00AD75F3" w:rsidRDefault="00AB29E1" w:rsidP="00FF7B68">
            <w:pPr>
              <w:jc w:val="center"/>
              <w:rPr>
                <w:rFonts w:ascii="Gadugi" w:hAnsi="Gadugi" w:cs="Arial"/>
                <w:sz w:val="22"/>
                <w:szCs w:val="22"/>
              </w:rPr>
            </w:pPr>
          </w:p>
        </w:tc>
      </w:tr>
    </w:tbl>
    <w:p w14:paraId="3687589D" w14:textId="77777777" w:rsidR="00AB29E1" w:rsidRDefault="00AB29E1" w:rsidP="00AB29E1">
      <w:pPr>
        <w:rPr>
          <w:rFonts w:ascii="Gadugi" w:hAnsi="Gadugi" w:cs="Arial"/>
        </w:rPr>
        <w:sectPr w:rsidR="00AB29E1" w:rsidSect="009B47F4">
          <w:pgSz w:w="12240" w:h="15840"/>
          <w:pgMar w:top="720" w:right="720" w:bottom="360" w:left="720" w:header="576" w:footer="360" w:gutter="0"/>
          <w:cols w:space="720" w:equalWidth="0">
            <w:col w:w="10720"/>
          </w:cols>
          <w:noEndnote/>
          <w:docGrid w:linePitch="326"/>
        </w:sectPr>
      </w:pPr>
    </w:p>
    <w:p w14:paraId="015F5D73" w14:textId="77777777" w:rsidR="00AB29E1" w:rsidRPr="008866D0" w:rsidRDefault="00AB29E1" w:rsidP="00AB29E1">
      <w:pPr>
        <w:rPr>
          <w:rFonts w:ascii="Gadugi" w:hAnsi="Gadugi" w:cs="Arial"/>
        </w:rPr>
      </w:pPr>
    </w:p>
    <w:p w14:paraId="4290B328" w14:textId="77777777" w:rsidR="00AB29E1" w:rsidRDefault="00AB29E1" w:rsidP="00AB29E1">
      <w:pPr>
        <w:rPr>
          <w:rFonts w:ascii="Gadugi" w:hAnsi="Gadugi" w:cs="Arial"/>
        </w:rPr>
      </w:pPr>
    </w:p>
    <w:p w14:paraId="4435F015" w14:textId="77777777" w:rsidR="00AB29E1" w:rsidRPr="009B47F4" w:rsidRDefault="00AB29E1" w:rsidP="00AB29E1">
      <w:pPr>
        <w:spacing w:after="120"/>
        <w:rPr>
          <w:rFonts w:ascii="Gadugi" w:hAnsi="Gadugi" w:cs="Arial"/>
          <w:b/>
          <w:bCs/>
          <w:sz w:val="22"/>
          <w:szCs w:val="22"/>
        </w:rPr>
      </w:pPr>
      <w:r w:rsidRPr="009B47F4">
        <w:rPr>
          <w:rFonts w:ascii="Gadugi" w:hAnsi="Gadugi" w:cs="Arial"/>
          <w:b/>
          <w:bCs/>
          <w:sz w:val="22"/>
          <w:szCs w:val="22"/>
        </w:rPr>
        <w:t>Transitions</w:t>
      </w:r>
    </w:p>
    <w:tbl>
      <w:tblPr>
        <w:tblStyle w:val="TableGrid"/>
        <w:tblW w:w="10525" w:type="dxa"/>
        <w:tblLayout w:type="fixed"/>
        <w:tblLook w:val="04A0" w:firstRow="1" w:lastRow="0" w:firstColumn="1" w:lastColumn="0" w:noHBand="0" w:noVBand="1"/>
      </w:tblPr>
      <w:tblGrid>
        <w:gridCol w:w="8185"/>
        <w:gridCol w:w="1170"/>
        <w:gridCol w:w="1170"/>
      </w:tblGrid>
      <w:tr w:rsidR="00AB29E1" w:rsidRPr="002A28C7" w14:paraId="571F67A7" w14:textId="77777777" w:rsidTr="00EC39E1">
        <w:trPr>
          <w:trHeight w:val="775"/>
        </w:trPr>
        <w:tc>
          <w:tcPr>
            <w:tcW w:w="8185" w:type="dxa"/>
            <w:shd w:val="clear" w:color="auto" w:fill="F7CAAC" w:themeFill="accent2" w:themeFillTint="66"/>
            <w:vAlign w:val="bottom"/>
          </w:tcPr>
          <w:p w14:paraId="64481FCE" w14:textId="77777777" w:rsidR="00AB29E1" w:rsidRPr="00ED5F16" w:rsidRDefault="00AB29E1" w:rsidP="00FF7B68">
            <w:pPr>
              <w:rPr>
                <w:rFonts w:ascii="Gadugi" w:hAnsi="Gadugi" w:cs="Arial"/>
              </w:rPr>
            </w:pPr>
            <w:r w:rsidRPr="00ED5F16">
              <w:rPr>
                <w:rFonts w:ascii="Gadugi" w:hAnsi="Gadugi" w:cs="Arial"/>
              </w:rPr>
              <w:t>Transitions: New employee should shadow teacher while transitions occur (going from play to structured time, going outside, etc.) and verbalize to new employee what she is doing as she is doing it.</w:t>
            </w:r>
          </w:p>
        </w:tc>
        <w:tc>
          <w:tcPr>
            <w:tcW w:w="1170" w:type="dxa"/>
            <w:shd w:val="clear" w:color="auto" w:fill="F7CAAC" w:themeFill="accent2" w:themeFillTint="66"/>
            <w:vAlign w:val="bottom"/>
          </w:tcPr>
          <w:p w14:paraId="3DF91B4C"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170" w:type="dxa"/>
            <w:tcBorders>
              <w:right w:val="single" w:sz="4" w:space="0" w:color="auto"/>
            </w:tcBorders>
            <w:shd w:val="clear" w:color="auto" w:fill="F7CAAC" w:themeFill="accent2" w:themeFillTint="66"/>
            <w:vAlign w:val="bottom"/>
          </w:tcPr>
          <w:p w14:paraId="1898F6F2" w14:textId="77777777" w:rsidR="00AB29E1" w:rsidRPr="002E5086" w:rsidRDefault="00AB29E1" w:rsidP="00FF7B68">
            <w:pPr>
              <w:ind w:left="-102" w:right="-106"/>
              <w:jc w:val="center"/>
              <w:rPr>
                <w:rFonts w:ascii="Arial Narrow" w:hAnsi="Arial Narrow" w:cs="Arial"/>
                <w:sz w:val="20"/>
                <w:szCs w:val="20"/>
              </w:rPr>
            </w:pPr>
          </w:p>
          <w:p w14:paraId="3F466E91" w14:textId="77777777" w:rsidR="00AB29E1"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Demonstrated</w:t>
            </w:r>
          </w:p>
          <w:p w14:paraId="0C0C838D"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8866D0" w14:paraId="2B619BC2" w14:textId="77777777" w:rsidTr="00FF7B68">
        <w:trPr>
          <w:trHeight w:val="2591"/>
        </w:trPr>
        <w:tc>
          <w:tcPr>
            <w:tcW w:w="8185" w:type="dxa"/>
          </w:tcPr>
          <w:p w14:paraId="6AD84AAE"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Counting children</w:t>
            </w:r>
          </w:p>
          <w:p w14:paraId="06B5ED53"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Roll call</w:t>
            </w:r>
          </w:p>
          <w:p w14:paraId="0C5E433A"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Teacher to Teacher Communication</w:t>
            </w:r>
          </w:p>
          <w:p w14:paraId="1745B2C8"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Teacher positioning/Zoning</w:t>
            </w:r>
          </w:p>
          <w:p w14:paraId="67E86AA9"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Items to gather when leaving classroom (fanny pack, class list, etc.)</w:t>
            </w:r>
          </w:p>
          <w:p w14:paraId="5A50C496"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Use of walking rope</w:t>
            </w:r>
          </w:p>
          <w:p w14:paraId="67929D9C"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Engaging activities to do while transitioning (singing, counting, etc.)</w:t>
            </w:r>
          </w:p>
          <w:p w14:paraId="7EB551D2"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Planning ahead (bathroom breaks, activities to take etc.)</w:t>
            </w:r>
          </w:p>
        </w:tc>
        <w:tc>
          <w:tcPr>
            <w:tcW w:w="1170" w:type="dxa"/>
          </w:tcPr>
          <w:p w14:paraId="0D10D190" w14:textId="77777777" w:rsidR="00AB29E1" w:rsidRPr="008866D0" w:rsidRDefault="00AB29E1" w:rsidP="00FF7B68">
            <w:pPr>
              <w:jc w:val="center"/>
              <w:rPr>
                <w:rFonts w:ascii="Gadugi" w:hAnsi="Gadugi" w:cs="Arial"/>
              </w:rPr>
            </w:pPr>
          </w:p>
        </w:tc>
        <w:tc>
          <w:tcPr>
            <w:tcW w:w="1170" w:type="dxa"/>
            <w:tcBorders>
              <w:right w:val="single" w:sz="4" w:space="0" w:color="auto"/>
            </w:tcBorders>
          </w:tcPr>
          <w:p w14:paraId="594446EB" w14:textId="77777777" w:rsidR="00AB29E1" w:rsidRPr="008866D0" w:rsidRDefault="00AB29E1" w:rsidP="00FF7B68">
            <w:pPr>
              <w:jc w:val="center"/>
              <w:rPr>
                <w:rFonts w:ascii="Gadugi" w:hAnsi="Gadugi" w:cs="Arial"/>
              </w:rPr>
            </w:pPr>
          </w:p>
        </w:tc>
      </w:tr>
    </w:tbl>
    <w:p w14:paraId="5AA13B04" w14:textId="77777777" w:rsidR="00AB29E1" w:rsidRDefault="00AB29E1" w:rsidP="00AB29E1"/>
    <w:p w14:paraId="7661E49D" w14:textId="77777777" w:rsidR="00AB29E1" w:rsidRPr="00ED5F16" w:rsidRDefault="00AB29E1" w:rsidP="00AB29E1">
      <w:pPr>
        <w:spacing w:after="120"/>
        <w:rPr>
          <w:rFonts w:ascii="Gadugi" w:hAnsi="Gadugi" w:cs="Arial"/>
          <w:b/>
          <w:bCs/>
          <w:sz w:val="22"/>
          <w:szCs w:val="22"/>
        </w:rPr>
      </w:pPr>
      <w:r w:rsidRPr="00ED5F16">
        <w:rPr>
          <w:rFonts w:ascii="Gadugi" w:hAnsi="Gadugi" w:cs="Arial"/>
          <w:b/>
          <w:bCs/>
          <w:sz w:val="22"/>
          <w:szCs w:val="22"/>
        </w:rPr>
        <w:t>Playground</w:t>
      </w:r>
    </w:p>
    <w:tbl>
      <w:tblPr>
        <w:tblStyle w:val="TableGrid"/>
        <w:tblW w:w="10525" w:type="dxa"/>
        <w:tblLayout w:type="fixed"/>
        <w:tblLook w:val="04A0" w:firstRow="1" w:lastRow="0" w:firstColumn="1" w:lastColumn="0" w:noHBand="0" w:noVBand="1"/>
      </w:tblPr>
      <w:tblGrid>
        <w:gridCol w:w="8185"/>
        <w:gridCol w:w="1170"/>
        <w:gridCol w:w="1170"/>
      </w:tblGrid>
      <w:tr w:rsidR="00AB29E1" w:rsidRPr="002A28C7" w14:paraId="065A2DBB" w14:textId="77777777" w:rsidTr="00EC39E1">
        <w:tc>
          <w:tcPr>
            <w:tcW w:w="8185" w:type="dxa"/>
            <w:shd w:val="clear" w:color="auto" w:fill="F7CAAC" w:themeFill="accent2" w:themeFillTint="66"/>
            <w:vAlign w:val="bottom"/>
          </w:tcPr>
          <w:p w14:paraId="248C44E9" w14:textId="77777777" w:rsidR="00AB29E1" w:rsidRPr="00ED5F16" w:rsidRDefault="00AB29E1" w:rsidP="00FF7B68">
            <w:pPr>
              <w:rPr>
                <w:rFonts w:ascii="Gadugi" w:hAnsi="Gadugi" w:cs="Arial"/>
              </w:rPr>
            </w:pPr>
            <w:r w:rsidRPr="00ED5F16">
              <w:rPr>
                <w:rFonts w:ascii="Gadugi" w:hAnsi="Gadugi" w:cs="Arial"/>
              </w:rPr>
              <w:t>Playground:  Employee should shadow teacher and observe safety precautions, zoning, and interactions with children.</w:t>
            </w:r>
          </w:p>
        </w:tc>
        <w:tc>
          <w:tcPr>
            <w:tcW w:w="1170" w:type="dxa"/>
            <w:shd w:val="clear" w:color="auto" w:fill="F7CAAC" w:themeFill="accent2" w:themeFillTint="66"/>
            <w:vAlign w:val="bottom"/>
          </w:tcPr>
          <w:p w14:paraId="343C6B72"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170" w:type="dxa"/>
            <w:tcBorders>
              <w:right w:val="single" w:sz="4" w:space="0" w:color="auto"/>
            </w:tcBorders>
            <w:shd w:val="clear" w:color="auto" w:fill="F7CAAC" w:themeFill="accent2" w:themeFillTint="66"/>
            <w:vAlign w:val="bottom"/>
          </w:tcPr>
          <w:p w14:paraId="0CF2D53A" w14:textId="77777777" w:rsidR="00AB29E1" w:rsidRPr="002E5086" w:rsidRDefault="00AB29E1" w:rsidP="00FF7B68">
            <w:pPr>
              <w:ind w:left="-102" w:right="-106"/>
              <w:jc w:val="center"/>
              <w:rPr>
                <w:rFonts w:ascii="Arial Narrow" w:hAnsi="Arial Narrow" w:cs="Arial"/>
                <w:sz w:val="20"/>
                <w:szCs w:val="20"/>
              </w:rPr>
            </w:pPr>
          </w:p>
          <w:p w14:paraId="5AEAB942" w14:textId="77777777" w:rsidR="00AB29E1"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Demonstrated</w:t>
            </w:r>
          </w:p>
          <w:p w14:paraId="79D1F2BD"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8866D0" w14:paraId="080010CF" w14:textId="77777777" w:rsidTr="00FF7B68">
        <w:trPr>
          <w:trHeight w:val="298"/>
        </w:trPr>
        <w:tc>
          <w:tcPr>
            <w:tcW w:w="8185" w:type="dxa"/>
          </w:tcPr>
          <w:p w14:paraId="4C991628" w14:textId="77777777" w:rsidR="00AB29E1" w:rsidRPr="00A8439F" w:rsidRDefault="00AB29E1" w:rsidP="00FF7B68">
            <w:pPr>
              <w:rPr>
                <w:rFonts w:ascii="Gadugi" w:hAnsi="Gadugi" w:cs="Arial"/>
                <w:sz w:val="22"/>
                <w:szCs w:val="22"/>
              </w:rPr>
            </w:pPr>
            <w:r w:rsidRPr="00A8439F">
              <w:rPr>
                <w:rFonts w:ascii="Gadugi" w:hAnsi="Gadugi" w:cs="Arial"/>
                <w:sz w:val="22"/>
                <w:szCs w:val="22"/>
              </w:rPr>
              <w:t>Safety</w:t>
            </w:r>
          </w:p>
          <w:p w14:paraId="27F3D15A" w14:textId="7D96F342"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 xml:space="preserve">Locking building door </w:t>
            </w:r>
          </w:p>
          <w:p w14:paraId="4FB334D9"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Discuss what an unattended child is and the ramifications of an unattended child</w:t>
            </w:r>
          </w:p>
          <w:p w14:paraId="28FF49CA"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Proper Zoning</w:t>
            </w:r>
          </w:p>
          <w:p w14:paraId="64BEA5DE"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Active Supervision, all children within sight at all times</w:t>
            </w:r>
          </w:p>
          <w:p w14:paraId="00EE2D8A"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Being aware of children’s abilities and being within arms-reach when necessary on equipment, climbers or swings</w:t>
            </w:r>
          </w:p>
          <w:p w14:paraId="4C55AC39"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Staying within ratio’s</w:t>
            </w:r>
          </w:p>
          <w:p w14:paraId="0DBCDD2E"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Discuss playground “rules” for children</w:t>
            </w:r>
          </w:p>
          <w:p w14:paraId="217DDDD1"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COUNTING, COUNTING, AND COUNTING!</w:t>
            </w:r>
          </w:p>
          <w:p w14:paraId="74B365ED"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Teacher to Teacher communication</w:t>
            </w:r>
          </w:p>
          <w:p w14:paraId="215A2E7C"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Planning activities</w:t>
            </w:r>
          </w:p>
          <w:p w14:paraId="316D9B48"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No field trips authorized (walking or otherwise)</w:t>
            </w:r>
          </w:p>
        </w:tc>
        <w:tc>
          <w:tcPr>
            <w:tcW w:w="1170" w:type="dxa"/>
          </w:tcPr>
          <w:p w14:paraId="54EAEBA7" w14:textId="77777777" w:rsidR="00AB29E1" w:rsidRPr="008866D0" w:rsidRDefault="00AB29E1" w:rsidP="00FF7B68">
            <w:pPr>
              <w:jc w:val="center"/>
              <w:rPr>
                <w:rFonts w:ascii="Gadugi" w:hAnsi="Gadugi" w:cs="Arial"/>
              </w:rPr>
            </w:pPr>
          </w:p>
        </w:tc>
        <w:tc>
          <w:tcPr>
            <w:tcW w:w="1170" w:type="dxa"/>
            <w:tcBorders>
              <w:right w:val="single" w:sz="4" w:space="0" w:color="auto"/>
            </w:tcBorders>
          </w:tcPr>
          <w:p w14:paraId="535F3EFB" w14:textId="77777777" w:rsidR="00AB29E1" w:rsidRPr="008866D0" w:rsidRDefault="00AB29E1" w:rsidP="00FF7B68">
            <w:pPr>
              <w:jc w:val="center"/>
              <w:rPr>
                <w:rFonts w:ascii="Gadugi" w:hAnsi="Gadugi" w:cs="Arial"/>
              </w:rPr>
            </w:pPr>
          </w:p>
        </w:tc>
      </w:tr>
    </w:tbl>
    <w:p w14:paraId="05917EB7" w14:textId="77777777" w:rsidR="00AB29E1" w:rsidRDefault="00AB29E1" w:rsidP="00AB29E1">
      <w:pPr>
        <w:rPr>
          <w:rFonts w:ascii="Gadugi" w:hAnsi="Gadugi" w:cs="Arial"/>
        </w:rPr>
      </w:pPr>
    </w:p>
    <w:p w14:paraId="39B6D7B8" w14:textId="77777777" w:rsidR="00AB29E1" w:rsidRDefault="00AB29E1" w:rsidP="00AB29E1">
      <w:pPr>
        <w:rPr>
          <w:rFonts w:ascii="Gadugi" w:hAnsi="Gadugi" w:cs="Arial"/>
        </w:rPr>
      </w:pPr>
    </w:p>
    <w:p w14:paraId="367E9240" w14:textId="77777777" w:rsidR="00AB29E1" w:rsidRDefault="00AB29E1" w:rsidP="00AB29E1">
      <w:pPr>
        <w:rPr>
          <w:rFonts w:ascii="Gadugi" w:hAnsi="Gadugi" w:cs="Arial"/>
        </w:rPr>
      </w:pPr>
    </w:p>
    <w:p w14:paraId="30BD6403" w14:textId="77777777" w:rsidR="00AB29E1" w:rsidRDefault="00AB29E1" w:rsidP="00AB29E1">
      <w:pPr>
        <w:rPr>
          <w:rFonts w:ascii="Gadugi" w:hAnsi="Gadugi" w:cs="Arial"/>
        </w:rPr>
        <w:sectPr w:rsidR="00AB29E1" w:rsidSect="009B47F4">
          <w:pgSz w:w="12240" w:h="15840"/>
          <w:pgMar w:top="720" w:right="720" w:bottom="360" w:left="720" w:header="576" w:footer="360" w:gutter="0"/>
          <w:cols w:space="720" w:equalWidth="0">
            <w:col w:w="10720"/>
          </w:cols>
          <w:noEndnote/>
          <w:docGrid w:linePitch="326"/>
        </w:sectPr>
      </w:pPr>
    </w:p>
    <w:p w14:paraId="6CB29ADB" w14:textId="77777777" w:rsidR="00AB29E1" w:rsidRDefault="00AB29E1" w:rsidP="00AB29E1">
      <w:pPr>
        <w:rPr>
          <w:rFonts w:ascii="Gadugi" w:hAnsi="Gadugi" w:cs="Arial"/>
        </w:rPr>
      </w:pPr>
    </w:p>
    <w:p w14:paraId="1AEBC69C" w14:textId="77777777" w:rsidR="00AB29E1" w:rsidRDefault="00AB29E1" w:rsidP="00AB29E1">
      <w:pPr>
        <w:rPr>
          <w:rFonts w:ascii="Gadugi" w:hAnsi="Gadugi" w:cs="Arial"/>
        </w:rPr>
      </w:pPr>
    </w:p>
    <w:p w14:paraId="622F1CAC" w14:textId="77777777" w:rsidR="00AB29E1" w:rsidRPr="009B47F4" w:rsidRDefault="00AB29E1" w:rsidP="00AB29E1">
      <w:pPr>
        <w:spacing w:after="120"/>
        <w:rPr>
          <w:rFonts w:ascii="Gadugi" w:hAnsi="Gadugi" w:cs="Arial"/>
          <w:b/>
          <w:bCs/>
          <w:sz w:val="22"/>
          <w:szCs w:val="22"/>
        </w:rPr>
      </w:pPr>
      <w:r>
        <w:rPr>
          <w:rFonts w:ascii="Gadugi" w:hAnsi="Gadugi" w:cs="Arial"/>
          <w:b/>
          <w:bCs/>
          <w:sz w:val="22"/>
          <w:szCs w:val="22"/>
        </w:rPr>
        <w:t>Rest Time</w:t>
      </w:r>
    </w:p>
    <w:tbl>
      <w:tblPr>
        <w:tblStyle w:val="TableGrid"/>
        <w:tblW w:w="10525" w:type="dxa"/>
        <w:tblLayout w:type="fixed"/>
        <w:tblLook w:val="04A0" w:firstRow="1" w:lastRow="0" w:firstColumn="1" w:lastColumn="0" w:noHBand="0" w:noVBand="1"/>
      </w:tblPr>
      <w:tblGrid>
        <w:gridCol w:w="8095"/>
        <w:gridCol w:w="1170"/>
        <w:gridCol w:w="1260"/>
      </w:tblGrid>
      <w:tr w:rsidR="00AB29E1" w:rsidRPr="002A28C7" w14:paraId="6925A86A" w14:textId="77777777" w:rsidTr="00EC39E1">
        <w:tc>
          <w:tcPr>
            <w:tcW w:w="8095" w:type="dxa"/>
            <w:shd w:val="clear" w:color="auto" w:fill="F7CAAC" w:themeFill="accent2" w:themeFillTint="66"/>
            <w:vAlign w:val="bottom"/>
          </w:tcPr>
          <w:p w14:paraId="446BCFB2" w14:textId="77777777" w:rsidR="00AB29E1" w:rsidRPr="00ED5F16" w:rsidRDefault="00AB29E1" w:rsidP="00FF7B68">
            <w:pPr>
              <w:rPr>
                <w:rFonts w:ascii="Gadugi" w:hAnsi="Gadugi" w:cs="Arial"/>
              </w:rPr>
            </w:pPr>
            <w:r w:rsidRPr="00ED5F16">
              <w:rPr>
                <w:rFonts w:ascii="Gadugi" w:hAnsi="Gadugi" w:cs="Arial"/>
              </w:rPr>
              <w:t>Rest Time:  New employee should shadow teacher and observe napping procedures and sanitization.</w:t>
            </w:r>
          </w:p>
        </w:tc>
        <w:tc>
          <w:tcPr>
            <w:tcW w:w="1170" w:type="dxa"/>
            <w:shd w:val="clear" w:color="auto" w:fill="F7CAAC" w:themeFill="accent2" w:themeFillTint="66"/>
            <w:vAlign w:val="bottom"/>
          </w:tcPr>
          <w:p w14:paraId="770BB800"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260" w:type="dxa"/>
            <w:tcBorders>
              <w:right w:val="single" w:sz="4" w:space="0" w:color="auto"/>
            </w:tcBorders>
            <w:shd w:val="clear" w:color="auto" w:fill="F7CAAC" w:themeFill="accent2" w:themeFillTint="66"/>
            <w:vAlign w:val="bottom"/>
          </w:tcPr>
          <w:p w14:paraId="179EDE20" w14:textId="77777777" w:rsidR="00AB29E1" w:rsidRPr="002E5086" w:rsidRDefault="00AB29E1" w:rsidP="00FF7B68">
            <w:pPr>
              <w:jc w:val="center"/>
              <w:rPr>
                <w:rFonts w:ascii="Arial Narrow" w:hAnsi="Arial Narrow" w:cs="Arial"/>
                <w:sz w:val="20"/>
                <w:szCs w:val="20"/>
              </w:rPr>
            </w:pPr>
          </w:p>
          <w:p w14:paraId="44BC2A7F" w14:textId="77777777" w:rsidR="00AB29E1" w:rsidRDefault="00AB29E1" w:rsidP="00FF7B68">
            <w:pPr>
              <w:jc w:val="center"/>
              <w:rPr>
                <w:rFonts w:ascii="Arial Narrow" w:hAnsi="Arial Narrow" w:cs="Arial"/>
                <w:sz w:val="20"/>
                <w:szCs w:val="20"/>
              </w:rPr>
            </w:pPr>
            <w:r w:rsidRPr="002E5086">
              <w:rPr>
                <w:rFonts w:ascii="Arial Narrow" w:hAnsi="Arial Narrow" w:cs="Arial"/>
                <w:sz w:val="20"/>
                <w:szCs w:val="20"/>
              </w:rPr>
              <w:t>Demonstrated</w:t>
            </w:r>
          </w:p>
          <w:p w14:paraId="01B71ECF"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8866D0" w14:paraId="696A7FBA" w14:textId="77777777" w:rsidTr="00FF7B68">
        <w:trPr>
          <w:trHeight w:val="2629"/>
        </w:trPr>
        <w:tc>
          <w:tcPr>
            <w:tcW w:w="8095" w:type="dxa"/>
          </w:tcPr>
          <w:p w14:paraId="64BAD3B5" w14:textId="77777777" w:rsidR="00AB29E1" w:rsidRPr="00A8439F" w:rsidRDefault="00AB29E1" w:rsidP="00FF7B68">
            <w:pPr>
              <w:rPr>
                <w:rFonts w:ascii="Gadugi" w:hAnsi="Gadugi" w:cs="Arial"/>
                <w:sz w:val="22"/>
                <w:szCs w:val="22"/>
              </w:rPr>
            </w:pPr>
            <w:r w:rsidRPr="00A8439F">
              <w:rPr>
                <w:rFonts w:ascii="Gadugi" w:hAnsi="Gadugi" w:cs="Arial"/>
                <w:sz w:val="22"/>
                <w:szCs w:val="22"/>
              </w:rPr>
              <w:t>Sanitization and Positioning</w:t>
            </w:r>
          </w:p>
          <w:p w14:paraId="6E58B87E"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Children should be placed at least three feet apart</w:t>
            </w:r>
          </w:p>
          <w:p w14:paraId="5CAAAFA2"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All children should still be within eyes view. Staff should still zone during nap time.</w:t>
            </w:r>
          </w:p>
          <w:p w14:paraId="1B20CF6B"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Rooms should be dim, not dark. Classroom must have enough light to be able to see if a child’s lips turn blue.</w:t>
            </w:r>
          </w:p>
          <w:p w14:paraId="54C1EF1F"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Cots/Mats (no sharing, sanitization schedule)</w:t>
            </w:r>
          </w:p>
        </w:tc>
        <w:tc>
          <w:tcPr>
            <w:tcW w:w="1170" w:type="dxa"/>
          </w:tcPr>
          <w:p w14:paraId="2EFF5B65" w14:textId="77777777" w:rsidR="00AB29E1" w:rsidRPr="008866D0" w:rsidRDefault="00AB29E1" w:rsidP="00FF7B68">
            <w:pPr>
              <w:jc w:val="center"/>
              <w:rPr>
                <w:rFonts w:ascii="Gadugi" w:hAnsi="Gadugi" w:cs="Arial"/>
              </w:rPr>
            </w:pPr>
          </w:p>
        </w:tc>
        <w:tc>
          <w:tcPr>
            <w:tcW w:w="1260" w:type="dxa"/>
            <w:tcBorders>
              <w:right w:val="single" w:sz="4" w:space="0" w:color="auto"/>
            </w:tcBorders>
          </w:tcPr>
          <w:p w14:paraId="1561F115" w14:textId="77777777" w:rsidR="00AB29E1" w:rsidRPr="00F136BF" w:rsidRDefault="00AB29E1" w:rsidP="00FF7B68">
            <w:pPr>
              <w:jc w:val="center"/>
              <w:rPr>
                <w:rFonts w:ascii="Arial Narrow" w:hAnsi="Arial Narrow" w:cs="Arial"/>
                <w:sz w:val="20"/>
                <w:szCs w:val="20"/>
              </w:rPr>
            </w:pPr>
          </w:p>
        </w:tc>
      </w:tr>
      <w:tr w:rsidR="00AB29E1" w:rsidRPr="008866D0" w14:paraId="7C9DE652" w14:textId="77777777" w:rsidTr="00FF7B68">
        <w:trPr>
          <w:trHeight w:val="1558"/>
        </w:trPr>
        <w:tc>
          <w:tcPr>
            <w:tcW w:w="8095" w:type="dxa"/>
          </w:tcPr>
          <w:p w14:paraId="35B2FF40" w14:textId="77777777" w:rsidR="00AB29E1" w:rsidRPr="00A8439F" w:rsidRDefault="00AB29E1" w:rsidP="00FF7B68">
            <w:pPr>
              <w:rPr>
                <w:rFonts w:ascii="Gadugi" w:hAnsi="Gadugi" w:cs="Arial"/>
                <w:sz w:val="22"/>
                <w:szCs w:val="22"/>
              </w:rPr>
            </w:pPr>
            <w:r w:rsidRPr="00A8439F">
              <w:rPr>
                <w:rFonts w:ascii="Gadugi" w:hAnsi="Gadugi" w:cs="Arial"/>
                <w:sz w:val="22"/>
                <w:szCs w:val="22"/>
              </w:rPr>
              <w:t>“Naps”</w:t>
            </w:r>
          </w:p>
          <w:p w14:paraId="2EF71DAE"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If children don’t want to sleep, that is okay</w:t>
            </w:r>
          </w:p>
          <w:p w14:paraId="593A7779"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Quite activities off their mat is fine</w:t>
            </w:r>
          </w:p>
          <w:p w14:paraId="33063FF0"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EHS Safe Sleep Practices</w:t>
            </w:r>
          </w:p>
        </w:tc>
        <w:tc>
          <w:tcPr>
            <w:tcW w:w="1170" w:type="dxa"/>
          </w:tcPr>
          <w:p w14:paraId="11CFB202" w14:textId="77777777" w:rsidR="00AB29E1" w:rsidRPr="008866D0" w:rsidRDefault="00AB29E1" w:rsidP="00FF7B68">
            <w:pPr>
              <w:jc w:val="center"/>
              <w:rPr>
                <w:rFonts w:ascii="Gadugi" w:hAnsi="Gadugi" w:cs="Arial"/>
              </w:rPr>
            </w:pPr>
          </w:p>
        </w:tc>
        <w:tc>
          <w:tcPr>
            <w:tcW w:w="1260" w:type="dxa"/>
            <w:tcBorders>
              <w:right w:val="single" w:sz="4" w:space="0" w:color="auto"/>
            </w:tcBorders>
          </w:tcPr>
          <w:p w14:paraId="67ECA5B4" w14:textId="77777777" w:rsidR="00AB29E1" w:rsidRPr="00F136BF" w:rsidRDefault="00AB29E1" w:rsidP="00FF7B68">
            <w:pPr>
              <w:jc w:val="center"/>
              <w:rPr>
                <w:rFonts w:ascii="Arial Narrow" w:hAnsi="Arial Narrow" w:cs="Arial"/>
                <w:sz w:val="20"/>
                <w:szCs w:val="20"/>
              </w:rPr>
            </w:pPr>
          </w:p>
        </w:tc>
      </w:tr>
    </w:tbl>
    <w:p w14:paraId="5099C243" w14:textId="77777777" w:rsidR="00AB29E1" w:rsidRDefault="00AB29E1" w:rsidP="00AB29E1"/>
    <w:p w14:paraId="35BE6287" w14:textId="77777777" w:rsidR="00AB29E1" w:rsidRPr="00ED5F16" w:rsidRDefault="00AB29E1" w:rsidP="00AB29E1">
      <w:pPr>
        <w:spacing w:after="120"/>
        <w:rPr>
          <w:rFonts w:ascii="Gadugi" w:hAnsi="Gadugi" w:cs="Arial"/>
          <w:b/>
          <w:bCs/>
          <w:sz w:val="22"/>
          <w:szCs w:val="22"/>
        </w:rPr>
      </w:pPr>
      <w:r w:rsidRPr="00ED5F16">
        <w:rPr>
          <w:rFonts w:ascii="Gadugi" w:hAnsi="Gadugi" w:cs="Arial"/>
          <w:b/>
          <w:bCs/>
          <w:sz w:val="22"/>
          <w:szCs w:val="22"/>
        </w:rPr>
        <w:t>Discipline 101</w:t>
      </w:r>
    </w:p>
    <w:tbl>
      <w:tblPr>
        <w:tblStyle w:val="TableGrid"/>
        <w:tblW w:w="10525" w:type="dxa"/>
        <w:tblLayout w:type="fixed"/>
        <w:tblLook w:val="04A0" w:firstRow="1" w:lastRow="0" w:firstColumn="1" w:lastColumn="0" w:noHBand="0" w:noVBand="1"/>
      </w:tblPr>
      <w:tblGrid>
        <w:gridCol w:w="8095"/>
        <w:gridCol w:w="1170"/>
        <w:gridCol w:w="1260"/>
      </w:tblGrid>
      <w:tr w:rsidR="00AB29E1" w:rsidRPr="00ED5F16" w14:paraId="108923B3" w14:textId="77777777" w:rsidTr="00EC39E1">
        <w:tc>
          <w:tcPr>
            <w:tcW w:w="8095" w:type="dxa"/>
            <w:shd w:val="clear" w:color="auto" w:fill="F7CAAC" w:themeFill="accent2" w:themeFillTint="66"/>
            <w:vAlign w:val="bottom"/>
          </w:tcPr>
          <w:p w14:paraId="63D694E1" w14:textId="77777777" w:rsidR="00AB29E1" w:rsidRPr="00ED5F16" w:rsidRDefault="00AB29E1" w:rsidP="00FF7B68">
            <w:pPr>
              <w:rPr>
                <w:rFonts w:ascii="Gadugi" w:hAnsi="Gadugi" w:cs="Arial"/>
              </w:rPr>
            </w:pPr>
            <w:r w:rsidRPr="00ED5F16">
              <w:rPr>
                <w:rFonts w:ascii="Gadugi" w:hAnsi="Gadugi" w:cs="Arial"/>
              </w:rPr>
              <w:t>Discipline:  Teacher should model positive discipline techniques and discuss approaches</w:t>
            </w:r>
          </w:p>
        </w:tc>
        <w:tc>
          <w:tcPr>
            <w:tcW w:w="1170" w:type="dxa"/>
            <w:shd w:val="clear" w:color="auto" w:fill="F7CAAC" w:themeFill="accent2" w:themeFillTint="66"/>
            <w:vAlign w:val="bottom"/>
          </w:tcPr>
          <w:p w14:paraId="3A1A72A6"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260" w:type="dxa"/>
            <w:tcBorders>
              <w:right w:val="single" w:sz="4" w:space="0" w:color="auto"/>
            </w:tcBorders>
            <w:shd w:val="clear" w:color="auto" w:fill="F7CAAC" w:themeFill="accent2" w:themeFillTint="66"/>
            <w:vAlign w:val="bottom"/>
          </w:tcPr>
          <w:p w14:paraId="23AD2E43" w14:textId="77777777" w:rsidR="00AB29E1" w:rsidRPr="002E5086" w:rsidRDefault="00AB29E1" w:rsidP="00FF7B68">
            <w:pPr>
              <w:ind w:left="-102" w:right="-106"/>
              <w:jc w:val="center"/>
              <w:rPr>
                <w:rFonts w:ascii="Arial Narrow" w:hAnsi="Arial Narrow" w:cs="Arial"/>
                <w:sz w:val="20"/>
                <w:szCs w:val="20"/>
              </w:rPr>
            </w:pPr>
          </w:p>
          <w:p w14:paraId="45D47FA7" w14:textId="77777777" w:rsidR="00AB29E1"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Demonstrated</w:t>
            </w:r>
          </w:p>
          <w:p w14:paraId="0432162B"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8866D0" w14:paraId="478E504B" w14:textId="77777777" w:rsidTr="00FF7B68">
        <w:tc>
          <w:tcPr>
            <w:tcW w:w="8095" w:type="dxa"/>
          </w:tcPr>
          <w:p w14:paraId="782B46B7" w14:textId="77777777" w:rsidR="00AB29E1" w:rsidRPr="00A8439F" w:rsidRDefault="00AB29E1" w:rsidP="00FF7B68">
            <w:pPr>
              <w:rPr>
                <w:rFonts w:ascii="Gadugi" w:hAnsi="Gadugi" w:cs="Arial"/>
                <w:sz w:val="22"/>
                <w:szCs w:val="22"/>
              </w:rPr>
            </w:pPr>
            <w:r w:rsidRPr="00A8439F">
              <w:rPr>
                <w:rFonts w:ascii="Gadugi" w:hAnsi="Gadugi" w:cs="Arial"/>
                <w:sz w:val="22"/>
                <w:szCs w:val="22"/>
              </w:rPr>
              <w:t>Hands Off</w:t>
            </w:r>
          </w:p>
          <w:p w14:paraId="2F44DFA1"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We do not use our hands unless there is an immediate safety risk</w:t>
            </w:r>
          </w:p>
        </w:tc>
        <w:tc>
          <w:tcPr>
            <w:tcW w:w="1170" w:type="dxa"/>
          </w:tcPr>
          <w:p w14:paraId="0043F4CA" w14:textId="77777777" w:rsidR="00AB29E1" w:rsidRPr="008866D0" w:rsidRDefault="00AB29E1" w:rsidP="00FF7B68">
            <w:pPr>
              <w:jc w:val="center"/>
              <w:rPr>
                <w:rFonts w:ascii="Gadugi" w:hAnsi="Gadugi" w:cs="Arial"/>
              </w:rPr>
            </w:pPr>
          </w:p>
        </w:tc>
        <w:tc>
          <w:tcPr>
            <w:tcW w:w="1260" w:type="dxa"/>
            <w:tcBorders>
              <w:right w:val="single" w:sz="4" w:space="0" w:color="auto"/>
            </w:tcBorders>
          </w:tcPr>
          <w:p w14:paraId="4A129FEE" w14:textId="77777777" w:rsidR="00AB29E1" w:rsidRPr="008866D0" w:rsidRDefault="00AB29E1" w:rsidP="00FF7B68">
            <w:pPr>
              <w:jc w:val="center"/>
              <w:rPr>
                <w:rFonts w:ascii="Gadugi" w:hAnsi="Gadugi" w:cs="Arial"/>
              </w:rPr>
            </w:pPr>
          </w:p>
        </w:tc>
      </w:tr>
      <w:tr w:rsidR="00AB29E1" w:rsidRPr="008866D0" w14:paraId="1B05F627" w14:textId="77777777" w:rsidTr="00FF7B68">
        <w:tc>
          <w:tcPr>
            <w:tcW w:w="8095" w:type="dxa"/>
          </w:tcPr>
          <w:p w14:paraId="39AB2583" w14:textId="77777777" w:rsidR="00AB29E1" w:rsidRPr="00A8439F" w:rsidRDefault="00AB29E1" w:rsidP="00FF7B68">
            <w:pPr>
              <w:rPr>
                <w:rFonts w:ascii="Gadugi" w:hAnsi="Gadugi" w:cs="Arial"/>
                <w:sz w:val="22"/>
                <w:szCs w:val="22"/>
              </w:rPr>
            </w:pPr>
            <w:r w:rsidRPr="00A8439F">
              <w:rPr>
                <w:rFonts w:ascii="Gadugi" w:hAnsi="Gadugi" w:cs="Arial"/>
                <w:sz w:val="22"/>
                <w:szCs w:val="22"/>
              </w:rPr>
              <w:t xml:space="preserve">Re-Direction Techniques </w:t>
            </w:r>
          </w:p>
          <w:p w14:paraId="75CAEB60"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Ask child to help you</w:t>
            </w:r>
          </w:p>
          <w:p w14:paraId="04B4CB73"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As them to show you how to do something</w:t>
            </w:r>
          </w:p>
          <w:p w14:paraId="26ED9AC6"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Ask the child where something is</w:t>
            </w:r>
          </w:p>
        </w:tc>
        <w:tc>
          <w:tcPr>
            <w:tcW w:w="1170" w:type="dxa"/>
          </w:tcPr>
          <w:p w14:paraId="045766EA" w14:textId="77777777" w:rsidR="00AB29E1" w:rsidRPr="008866D0" w:rsidRDefault="00AB29E1" w:rsidP="00FF7B68">
            <w:pPr>
              <w:jc w:val="center"/>
              <w:rPr>
                <w:rFonts w:ascii="Gadugi" w:hAnsi="Gadugi" w:cs="Arial"/>
              </w:rPr>
            </w:pPr>
          </w:p>
        </w:tc>
        <w:tc>
          <w:tcPr>
            <w:tcW w:w="1260" w:type="dxa"/>
            <w:tcBorders>
              <w:right w:val="single" w:sz="4" w:space="0" w:color="auto"/>
            </w:tcBorders>
          </w:tcPr>
          <w:p w14:paraId="2813CF57" w14:textId="77777777" w:rsidR="00AB29E1" w:rsidRPr="008866D0" w:rsidRDefault="00AB29E1" w:rsidP="00FF7B68">
            <w:pPr>
              <w:jc w:val="center"/>
              <w:rPr>
                <w:rFonts w:ascii="Gadugi" w:hAnsi="Gadugi" w:cs="Arial"/>
              </w:rPr>
            </w:pPr>
          </w:p>
        </w:tc>
      </w:tr>
      <w:tr w:rsidR="00AB29E1" w:rsidRPr="008866D0" w14:paraId="0AF256D0" w14:textId="77777777" w:rsidTr="00FF7B68">
        <w:tc>
          <w:tcPr>
            <w:tcW w:w="8095" w:type="dxa"/>
          </w:tcPr>
          <w:p w14:paraId="4EC0FCD3" w14:textId="77777777" w:rsidR="00AB29E1" w:rsidRPr="00A8439F" w:rsidRDefault="00AB29E1" w:rsidP="00FF7B68">
            <w:pPr>
              <w:rPr>
                <w:rFonts w:ascii="Gadugi" w:hAnsi="Gadugi" w:cs="Arial"/>
                <w:sz w:val="22"/>
                <w:szCs w:val="22"/>
              </w:rPr>
            </w:pPr>
            <w:r w:rsidRPr="00A8439F">
              <w:rPr>
                <w:rFonts w:ascii="Gadugi" w:hAnsi="Gadugi" w:cs="Arial"/>
                <w:sz w:val="22"/>
                <w:szCs w:val="22"/>
              </w:rPr>
              <w:t>Room Evacuation Due to One Child’s Behaviors</w:t>
            </w:r>
          </w:p>
          <w:p w14:paraId="5CB00F81"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When necessary</w:t>
            </w:r>
          </w:p>
          <w:p w14:paraId="694FB46F"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How to stay in ratios</w:t>
            </w:r>
          </w:p>
        </w:tc>
        <w:tc>
          <w:tcPr>
            <w:tcW w:w="1170" w:type="dxa"/>
          </w:tcPr>
          <w:p w14:paraId="31C9E7BB" w14:textId="77777777" w:rsidR="00AB29E1" w:rsidRPr="008866D0" w:rsidRDefault="00AB29E1" w:rsidP="00FF7B68">
            <w:pPr>
              <w:jc w:val="center"/>
              <w:rPr>
                <w:rFonts w:ascii="Gadugi" w:hAnsi="Gadugi" w:cs="Arial"/>
              </w:rPr>
            </w:pPr>
          </w:p>
        </w:tc>
        <w:tc>
          <w:tcPr>
            <w:tcW w:w="1260" w:type="dxa"/>
            <w:tcBorders>
              <w:right w:val="single" w:sz="4" w:space="0" w:color="auto"/>
            </w:tcBorders>
          </w:tcPr>
          <w:p w14:paraId="29CBCFDF" w14:textId="77777777" w:rsidR="00AB29E1" w:rsidRPr="008866D0" w:rsidRDefault="00AB29E1" w:rsidP="00FF7B68">
            <w:pPr>
              <w:jc w:val="center"/>
              <w:rPr>
                <w:rFonts w:ascii="Gadugi" w:hAnsi="Gadugi" w:cs="Arial"/>
              </w:rPr>
            </w:pPr>
          </w:p>
        </w:tc>
      </w:tr>
    </w:tbl>
    <w:p w14:paraId="0DF910E7" w14:textId="77777777" w:rsidR="00AB29E1" w:rsidRDefault="00AB29E1" w:rsidP="00AB29E1">
      <w:pPr>
        <w:rPr>
          <w:rFonts w:ascii="Gadugi" w:hAnsi="Gadugi" w:cs="Arial"/>
        </w:rPr>
      </w:pPr>
    </w:p>
    <w:p w14:paraId="270A2F42" w14:textId="77777777" w:rsidR="00AB29E1" w:rsidRDefault="00AB29E1" w:rsidP="00AB29E1">
      <w:pPr>
        <w:rPr>
          <w:rFonts w:ascii="Gadugi" w:hAnsi="Gadugi" w:cs="Arial"/>
        </w:rPr>
      </w:pPr>
    </w:p>
    <w:p w14:paraId="4CC3B970" w14:textId="77777777" w:rsidR="00AB29E1" w:rsidRPr="008866D0" w:rsidRDefault="00AB29E1" w:rsidP="00AB29E1">
      <w:pPr>
        <w:rPr>
          <w:rFonts w:ascii="Gadugi" w:hAnsi="Gadugi" w:cs="Arial"/>
        </w:rPr>
      </w:pPr>
    </w:p>
    <w:p w14:paraId="0BADDBF3" w14:textId="77777777" w:rsidR="00AB29E1" w:rsidRDefault="00AB29E1" w:rsidP="00AB29E1">
      <w:pPr>
        <w:rPr>
          <w:rFonts w:ascii="Gadugi" w:hAnsi="Gadugi" w:cs="Arial"/>
        </w:rPr>
        <w:sectPr w:rsidR="00AB29E1" w:rsidSect="009B47F4">
          <w:pgSz w:w="12240" w:h="15840"/>
          <w:pgMar w:top="720" w:right="720" w:bottom="360" w:left="720" w:header="576" w:footer="360" w:gutter="0"/>
          <w:cols w:space="720" w:equalWidth="0">
            <w:col w:w="10720"/>
          </w:cols>
          <w:noEndnote/>
          <w:docGrid w:linePitch="326"/>
        </w:sectPr>
      </w:pPr>
    </w:p>
    <w:p w14:paraId="27DBC016" w14:textId="77777777" w:rsidR="00AB29E1" w:rsidRPr="008866D0" w:rsidRDefault="00AB29E1" w:rsidP="00AB29E1">
      <w:pPr>
        <w:rPr>
          <w:rFonts w:ascii="Gadugi" w:hAnsi="Gadugi" w:cs="Arial"/>
        </w:rPr>
      </w:pPr>
    </w:p>
    <w:p w14:paraId="3464D86C" w14:textId="77777777" w:rsidR="00AB29E1" w:rsidRDefault="00AB29E1" w:rsidP="00AB29E1">
      <w:pPr>
        <w:rPr>
          <w:rFonts w:ascii="Gadugi" w:hAnsi="Gadugi" w:cs="Arial"/>
        </w:rPr>
      </w:pPr>
    </w:p>
    <w:p w14:paraId="1BCF6534" w14:textId="77777777" w:rsidR="00AB29E1" w:rsidRPr="009B47F4" w:rsidRDefault="00AB29E1" w:rsidP="00AB29E1">
      <w:pPr>
        <w:spacing w:after="120"/>
        <w:rPr>
          <w:rFonts w:ascii="Gadugi" w:hAnsi="Gadugi" w:cs="Arial"/>
          <w:b/>
          <w:bCs/>
          <w:sz w:val="22"/>
          <w:szCs w:val="22"/>
        </w:rPr>
      </w:pPr>
      <w:r w:rsidRPr="009B47F4">
        <w:rPr>
          <w:rFonts w:ascii="Gadugi" w:hAnsi="Gadugi" w:cs="Arial"/>
          <w:b/>
          <w:bCs/>
          <w:sz w:val="22"/>
          <w:szCs w:val="22"/>
        </w:rPr>
        <w:t>Toileting/Diapering 101</w:t>
      </w:r>
    </w:p>
    <w:tbl>
      <w:tblPr>
        <w:tblStyle w:val="TableGrid"/>
        <w:tblW w:w="10615" w:type="dxa"/>
        <w:tblLayout w:type="fixed"/>
        <w:tblLook w:val="04A0" w:firstRow="1" w:lastRow="0" w:firstColumn="1" w:lastColumn="0" w:noHBand="0" w:noVBand="1"/>
      </w:tblPr>
      <w:tblGrid>
        <w:gridCol w:w="8005"/>
        <w:gridCol w:w="1260"/>
        <w:gridCol w:w="1350"/>
      </w:tblGrid>
      <w:tr w:rsidR="00AB29E1" w:rsidRPr="00ED5F16" w14:paraId="57FA29D8" w14:textId="77777777" w:rsidTr="00EC39E1">
        <w:tc>
          <w:tcPr>
            <w:tcW w:w="8005" w:type="dxa"/>
            <w:shd w:val="clear" w:color="auto" w:fill="F7CAAC" w:themeFill="accent2" w:themeFillTint="66"/>
            <w:vAlign w:val="bottom"/>
          </w:tcPr>
          <w:p w14:paraId="7E6A37AE" w14:textId="77777777" w:rsidR="00AB29E1" w:rsidRPr="00ED5F16" w:rsidRDefault="00AB29E1" w:rsidP="00FF7B68">
            <w:pPr>
              <w:rPr>
                <w:rFonts w:ascii="Gadugi" w:hAnsi="Gadugi" w:cs="Arial"/>
              </w:rPr>
            </w:pPr>
            <w:r w:rsidRPr="00ED5F16">
              <w:rPr>
                <w:rFonts w:ascii="Gadugi" w:hAnsi="Gadugi" w:cs="Arial"/>
              </w:rPr>
              <w:t>Toileting and Diapering:  New employee should shadow teacher and observe toileting/diapering procedures.</w:t>
            </w:r>
          </w:p>
        </w:tc>
        <w:tc>
          <w:tcPr>
            <w:tcW w:w="1260" w:type="dxa"/>
            <w:shd w:val="clear" w:color="auto" w:fill="F7CAAC" w:themeFill="accent2" w:themeFillTint="66"/>
            <w:vAlign w:val="bottom"/>
          </w:tcPr>
          <w:p w14:paraId="4BE70C77"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EE Initials</w:t>
            </w:r>
          </w:p>
        </w:tc>
        <w:tc>
          <w:tcPr>
            <w:tcW w:w="1350" w:type="dxa"/>
            <w:tcBorders>
              <w:right w:val="single" w:sz="4" w:space="0" w:color="auto"/>
            </w:tcBorders>
            <w:shd w:val="clear" w:color="auto" w:fill="F7CAAC" w:themeFill="accent2" w:themeFillTint="66"/>
            <w:vAlign w:val="bottom"/>
          </w:tcPr>
          <w:p w14:paraId="79D60D9D" w14:textId="77777777" w:rsidR="00AB29E1" w:rsidRPr="002E5086" w:rsidRDefault="00AB29E1" w:rsidP="00FF7B68">
            <w:pPr>
              <w:ind w:left="-102" w:right="-106"/>
              <w:jc w:val="center"/>
              <w:rPr>
                <w:rFonts w:ascii="Arial Narrow" w:hAnsi="Arial Narrow" w:cs="Arial"/>
                <w:sz w:val="20"/>
                <w:szCs w:val="20"/>
              </w:rPr>
            </w:pPr>
          </w:p>
          <w:p w14:paraId="23D53ED1" w14:textId="77777777" w:rsidR="00AB29E1" w:rsidRDefault="00AB29E1" w:rsidP="00FF7B68">
            <w:pPr>
              <w:ind w:left="-102" w:right="-106"/>
              <w:jc w:val="center"/>
              <w:rPr>
                <w:rFonts w:ascii="Arial Narrow" w:hAnsi="Arial Narrow" w:cs="Arial"/>
                <w:sz w:val="20"/>
                <w:szCs w:val="20"/>
              </w:rPr>
            </w:pPr>
            <w:r w:rsidRPr="002E5086">
              <w:rPr>
                <w:rFonts w:ascii="Arial Narrow" w:hAnsi="Arial Narrow" w:cs="Arial"/>
                <w:sz w:val="20"/>
                <w:szCs w:val="20"/>
              </w:rPr>
              <w:t>Demonstrated</w:t>
            </w:r>
          </w:p>
          <w:p w14:paraId="46D7984A" w14:textId="77777777" w:rsidR="00AB29E1" w:rsidRPr="007F0A82" w:rsidRDefault="00AB29E1" w:rsidP="00FF7B68">
            <w:pPr>
              <w:jc w:val="center"/>
              <w:rPr>
                <w:rFonts w:ascii="Arial Narrow" w:hAnsi="Arial Narrow" w:cs="Arial"/>
                <w:sz w:val="20"/>
                <w:szCs w:val="20"/>
              </w:rPr>
            </w:pPr>
            <w:r w:rsidRPr="002E5086">
              <w:rPr>
                <w:rFonts w:ascii="Arial Narrow" w:hAnsi="Arial Narrow" w:cs="Arial"/>
                <w:sz w:val="20"/>
                <w:szCs w:val="20"/>
              </w:rPr>
              <w:t>By</w:t>
            </w:r>
            <w:r>
              <w:rPr>
                <w:rFonts w:ascii="Arial Narrow" w:hAnsi="Arial Narrow" w:cs="Arial"/>
                <w:sz w:val="20"/>
                <w:szCs w:val="20"/>
              </w:rPr>
              <w:t xml:space="preserve"> Initials</w:t>
            </w:r>
          </w:p>
        </w:tc>
      </w:tr>
      <w:tr w:rsidR="00AB29E1" w:rsidRPr="008866D0" w14:paraId="308C569F" w14:textId="77777777" w:rsidTr="00FF7B68">
        <w:tc>
          <w:tcPr>
            <w:tcW w:w="8005" w:type="dxa"/>
          </w:tcPr>
          <w:p w14:paraId="332430F1" w14:textId="77777777" w:rsidR="00AB29E1" w:rsidRPr="00A8439F" w:rsidRDefault="00AB29E1" w:rsidP="00FF7B68">
            <w:pPr>
              <w:rPr>
                <w:rFonts w:ascii="Gadugi" w:hAnsi="Gadugi" w:cs="Arial"/>
                <w:sz w:val="22"/>
                <w:szCs w:val="22"/>
              </w:rPr>
            </w:pPr>
            <w:r w:rsidRPr="00A8439F">
              <w:rPr>
                <w:rFonts w:ascii="Gadugi" w:hAnsi="Gadugi" w:cs="Arial"/>
                <w:sz w:val="22"/>
                <w:szCs w:val="22"/>
              </w:rPr>
              <w:t>Toileting</w:t>
            </w:r>
          </w:p>
          <w:p w14:paraId="0E764F7E"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Explain toileting plans for children</w:t>
            </w:r>
          </w:p>
          <w:p w14:paraId="6BD44241"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Toileting Accidents</w:t>
            </w:r>
          </w:p>
          <w:p w14:paraId="48FE9B45"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Review toileting schedules</w:t>
            </w:r>
          </w:p>
          <w:p w14:paraId="6A977005"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Tracking systems for toilet training children</w:t>
            </w:r>
          </w:p>
          <w:p w14:paraId="4EB1545F"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Bathroom Monitoring</w:t>
            </w:r>
          </w:p>
          <w:p w14:paraId="03FE9137"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Handwashing after toileting</w:t>
            </w:r>
          </w:p>
        </w:tc>
        <w:tc>
          <w:tcPr>
            <w:tcW w:w="1260" w:type="dxa"/>
          </w:tcPr>
          <w:p w14:paraId="58159025" w14:textId="77777777" w:rsidR="00AB29E1" w:rsidRPr="008866D0" w:rsidRDefault="00AB29E1" w:rsidP="00FF7B68">
            <w:pPr>
              <w:jc w:val="center"/>
              <w:rPr>
                <w:rFonts w:ascii="Gadugi" w:hAnsi="Gadugi" w:cs="Arial"/>
              </w:rPr>
            </w:pPr>
          </w:p>
        </w:tc>
        <w:tc>
          <w:tcPr>
            <w:tcW w:w="1350" w:type="dxa"/>
            <w:tcBorders>
              <w:right w:val="single" w:sz="4" w:space="0" w:color="auto"/>
            </w:tcBorders>
          </w:tcPr>
          <w:p w14:paraId="4E47B8E0" w14:textId="77777777" w:rsidR="00AB29E1" w:rsidRPr="008866D0" w:rsidRDefault="00AB29E1" w:rsidP="00FF7B68">
            <w:pPr>
              <w:jc w:val="center"/>
              <w:rPr>
                <w:rFonts w:ascii="Gadugi" w:hAnsi="Gadugi" w:cs="Arial"/>
              </w:rPr>
            </w:pPr>
          </w:p>
        </w:tc>
      </w:tr>
      <w:tr w:rsidR="00AB29E1" w:rsidRPr="008866D0" w14:paraId="55B5C77D" w14:textId="77777777" w:rsidTr="00FF7B68">
        <w:tc>
          <w:tcPr>
            <w:tcW w:w="8005" w:type="dxa"/>
          </w:tcPr>
          <w:p w14:paraId="12E3E529" w14:textId="77777777" w:rsidR="00AB29E1" w:rsidRPr="00A8439F" w:rsidRDefault="00AB29E1" w:rsidP="00FF7B68">
            <w:pPr>
              <w:rPr>
                <w:rFonts w:ascii="Gadugi" w:hAnsi="Gadugi" w:cs="Arial"/>
                <w:sz w:val="22"/>
                <w:szCs w:val="22"/>
              </w:rPr>
            </w:pPr>
            <w:r w:rsidRPr="00A8439F">
              <w:rPr>
                <w:rFonts w:ascii="Gadugi" w:hAnsi="Gadugi" w:cs="Arial"/>
                <w:sz w:val="22"/>
                <w:szCs w:val="22"/>
              </w:rPr>
              <w:t>Diapering</w:t>
            </w:r>
          </w:p>
          <w:p w14:paraId="4BDB0FBD"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Always wearing gloves</w:t>
            </w:r>
          </w:p>
          <w:p w14:paraId="2DF7A831"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Ointment = medication and should be treated as such</w:t>
            </w:r>
          </w:p>
          <w:p w14:paraId="10FC342C"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Have child climb ladder to changing table to avoid lifting</w:t>
            </w:r>
          </w:p>
          <w:p w14:paraId="366A43B1"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Disposing of Diaper</w:t>
            </w:r>
          </w:p>
          <w:p w14:paraId="25B3B09F"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Sanitizing changing area after done</w:t>
            </w:r>
          </w:p>
          <w:p w14:paraId="798B9D00"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Handwashing of teacher and diapered child</w:t>
            </w:r>
          </w:p>
          <w:p w14:paraId="7C12EFA6" w14:textId="77777777" w:rsidR="00AB29E1" w:rsidRPr="00A8439F" w:rsidRDefault="00AB29E1" w:rsidP="00AB29E1">
            <w:pPr>
              <w:pStyle w:val="ListParagraph"/>
              <w:widowControl/>
              <w:numPr>
                <w:ilvl w:val="0"/>
                <w:numId w:val="1"/>
              </w:numPr>
              <w:autoSpaceDE/>
              <w:autoSpaceDN/>
              <w:adjustRightInd/>
              <w:rPr>
                <w:rFonts w:ascii="Gadugi" w:hAnsi="Gadugi" w:cs="Arial"/>
                <w:sz w:val="22"/>
                <w:szCs w:val="22"/>
              </w:rPr>
            </w:pPr>
            <w:r w:rsidRPr="00A8439F">
              <w:rPr>
                <w:rFonts w:ascii="Gadugi" w:hAnsi="Gadugi" w:cs="Arial"/>
                <w:sz w:val="22"/>
                <w:szCs w:val="22"/>
              </w:rPr>
              <w:t>Diaper change documentation</w:t>
            </w:r>
          </w:p>
          <w:p w14:paraId="7D80ADCF" w14:textId="77777777" w:rsidR="00AB29E1" w:rsidRPr="00A8439F" w:rsidRDefault="00AB29E1" w:rsidP="00FF7B68">
            <w:pPr>
              <w:pStyle w:val="ListParagraph"/>
              <w:rPr>
                <w:rFonts w:ascii="Gadugi" w:hAnsi="Gadugi" w:cs="Arial"/>
                <w:sz w:val="22"/>
                <w:szCs w:val="22"/>
              </w:rPr>
            </w:pPr>
          </w:p>
        </w:tc>
        <w:tc>
          <w:tcPr>
            <w:tcW w:w="1260" w:type="dxa"/>
          </w:tcPr>
          <w:p w14:paraId="4C98DDCD" w14:textId="77777777" w:rsidR="00AB29E1" w:rsidRPr="008866D0" w:rsidRDefault="00AB29E1" w:rsidP="00FF7B68">
            <w:pPr>
              <w:jc w:val="center"/>
              <w:rPr>
                <w:rFonts w:ascii="Gadugi" w:hAnsi="Gadugi" w:cs="Arial"/>
              </w:rPr>
            </w:pPr>
          </w:p>
        </w:tc>
        <w:tc>
          <w:tcPr>
            <w:tcW w:w="1350" w:type="dxa"/>
            <w:tcBorders>
              <w:right w:val="single" w:sz="4" w:space="0" w:color="auto"/>
            </w:tcBorders>
          </w:tcPr>
          <w:p w14:paraId="1F81E834" w14:textId="77777777" w:rsidR="00AB29E1" w:rsidRPr="008866D0" w:rsidRDefault="00AB29E1" w:rsidP="00FF7B68">
            <w:pPr>
              <w:jc w:val="center"/>
              <w:rPr>
                <w:rFonts w:ascii="Gadugi" w:hAnsi="Gadugi" w:cs="Arial"/>
              </w:rPr>
            </w:pPr>
          </w:p>
        </w:tc>
      </w:tr>
    </w:tbl>
    <w:p w14:paraId="39B2F3E2" w14:textId="77777777" w:rsidR="00AB29E1" w:rsidRPr="008866D0" w:rsidRDefault="00AB29E1" w:rsidP="00AB29E1">
      <w:pPr>
        <w:rPr>
          <w:rFonts w:ascii="Gadugi" w:hAnsi="Gadugi" w:cs="Arial"/>
        </w:rPr>
      </w:pPr>
    </w:p>
    <w:p w14:paraId="2142E70A" w14:textId="77777777" w:rsidR="00AB29E1" w:rsidRPr="008866D0" w:rsidRDefault="00AB29E1" w:rsidP="00AB29E1">
      <w:pPr>
        <w:rPr>
          <w:rFonts w:ascii="Gadugi" w:hAnsi="Gadugi" w:cs="Arial"/>
        </w:rPr>
      </w:pPr>
      <w:r w:rsidRPr="008866D0">
        <w:rPr>
          <w:rFonts w:ascii="Gadugi" w:hAnsi="Gadugi" w:cs="Arial"/>
        </w:rPr>
        <w:t>By signing, I acknowledge that all of these items were discussed and understood.</w:t>
      </w:r>
    </w:p>
    <w:p w14:paraId="1EA63E7B" w14:textId="77777777" w:rsidR="00AB29E1" w:rsidRPr="008866D0" w:rsidRDefault="00AB29E1" w:rsidP="00AB29E1">
      <w:pPr>
        <w:rPr>
          <w:rFonts w:ascii="Gadugi" w:hAnsi="Gadugi" w:cs="Arial"/>
        </w:rPr>
      </w:pPr>
    </w:p>
    <w:p w14:paraId="6AB7B1F9" w14:textId="77777777" w:rsidR="00AB29E1" w:rsidRPr="008866D0" w:rsidRDefault="00AB29E1" w:rsidP="00AB29E1">
      <w:pPr>
        <w:rPr>
          <w:rFonts w:ascii="Gadugi" w:hAnsi="Gadugi" w:cs="Arial"/>
        </w:rPr>
      </w:pPr>
    </w:p>
    <w:p w14:paraId="24338DA0" w14:textId="13E3D800" w:rsidR="00AB29E1" w:rsidRPr="008866D0" w:rsidRDefault="00AB29E1" w:rsidP="00AB29E1">
      <w:pPr>
        <w:rPr>
          <w:rFonts w:ascii="Gadugi" w:hAnsi="Gadugi" w:cs="Arial"/>
        </w:rPr>
      </w:pPr>
      <w:r w:rsidRPr="008866D0">
        <w:rPr>
          <w:rFonts w:ascii="Gadugi" w:hAnsi="Gadugi" w:cs="Arial"/>
        </w:rPr>
        <w:t>_______________________________________________</w:t>
      </w:r>
      <w:r>
        <w:rPr>
          <w:rFonts w:ascii="Gadugi" w:hAnsi="Gadugi" w:cs="Arial"/>
        </w:rPr>
        <w:t>____________</w:t>
      </w:r>
      <w:r w:rsidRPr="008866D0">
        <w:rPr>
          <w:rFonts w:ascii="Gadugi" w:hAnsi="Gadugi" w:cs="Arial"/>
        </w:rPr>
        <w:t>_______</w:t>
      </w:r>
      <w:r>
        <w:rPr>
          <w:rFonts w:ascii="Gadugi" w:hAnsi="Gadugi" w:cs="Arial"/>
        </w:rPr>
        <w:t>____________</w:t>
      </w:r>
      <w:r w:rsidRPr="008866D0">
        <w:rPr>
          <w:rFonts w:ascii="Gadugi" w:hAnsi="Gadugi" w:cs="Arial"/>
        </w:rPr>
        <w:t xml:space="preserve">        </w:t>
      </w:r>
    </w:p>
    <w:p w14:paraId="68CD09BD" w14:textId="26E238F7" w:rsidR="00AB29E1" w:rsidRPr="008866D0" w:rsidRDefault="00AB29E1" w:rsidP="00AB29E1">
      <w:pPr>
        <w:rPr>
          <w:rFonts w:ascii="Gadugi" w:hAnsi="Gadugi" w:cs="Arial"/>
        </w:rPr>
      </w:pPr>
      <w:r w:rsidRPr="008866D0">
        <w:rPr>
          <w:rFonts w:ascii="Gadugi" w:hAnsi="Gadugi" w:cs="Arial"/>
        </w:rPr>
        <w:t>Employee Signature</w:t>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Pr>
          <w:rFonts w:ascii="Gadugi" w:hAnsi="Gadugi" w:cs="Arial"/>
        </w:rPr>
        <w:t xml:space="preserve">                               </w:t>
      </w:r>
      <w:r w:rsidRPr="008866D0">
        <w:rPr>
          <w:rFonts w:ascii="Gadugi" w:hAnsi="Gadugi" w:cs="Arial"/>
        </w:rPr>
        <w:t>Date</w:t>
      </w:r>
    </w:p>
    <w:p w14:paraId="1CFB96F7" w14:textId="77777777" w:rsidR="00AB29E1" w:rsidRPr="008866D0" w:rsidRDefault="00AB29E1" w:rsidP="00AB29E1">
      <w:pPr>
        <w:rPr>
          <w:rFonts w:ascii="Gadugi" w:hAnsi="Gadugi" w:cs="Arial"/>
        </w:rPr>
      </w:pPr>
    </w:p>
    <w:p w14:paraId="7ADB4C81" w14:textId="77777777" w:rsidR="00AB29E1" w:rsidRPr="008866D0" w:rsidRDefault="00AB29E1" w:rsidP="00AB29E1">
      <w:pPr>
        <w:rPr>
          <w:rFonts w:ascii="Gadugi" w:hAnsi="Gadugi" w:cs="Arial"/>
        </w:rPr>
      </w:pPr>
    </w:p>
    <w:p w14:paraId="4A12FBB5" w14:textId="4FB021B6" w:rsidR="00AB29E1" w:rsidRPr="008866D0" w:rsidRDefault="00AB29E1" w:rsidP="00AB29E1">
      <w:pPr>
        <w:rPr>
          <w:rFonts w:ascii="Gadugi" w:hAnsi="Gadugi" w:cs="Arial"/>
        </w:rPr>
      </w:pPr>
      <w:r w:rsidRPr="008866D0">
        <w:rPr>
          <w:rFonts w:ascii="Gadugi" w:hAnsi="Gadugi" w:cs="Arial"/>
        </w:rPr>
        <w:t>_______________________________________________</w:t>
      </w:r>
      <w:r>
        <w:rPr>
          <w:rFonts w:ascii="Gadugi" w:hAnsi="Gadugi" w:cs="Arial"/>
        </w:rPr>
        <w:t>____________</w:t>
      </w:r>
      <w:r w:rsidRPr="008866D0">
        <w:rPr>
          <w:rFonts w:ascii="Gadugi" w:hAnsi="Gadugi" w:cs="Arial"/>
        </w:rPr>
        <w:t>_______</w:t>
      </w:r>
      <w:r>
        <w:rPr>
          <w:rFonts w:ascii="Gadugi" w:hAnsi="Gadugi" w:cs="Arial"/>
        </w:rPr>
        <w:t>_____________</w:t>
      </w:r>
      <w:r w:rsidRPr="008866D0">
        <w:rPr>
          <w:rFonts w:ascii="Gadugi" w:hAnsi="Gadugi" w:cs="Arial"/>
        </w:rPr>
        <w:t xml:space="preserve">        </w:t>
      </w:r>
    </w:p>
    <w:p w14:paraId="554F188F" w14:textId="77777777" w:rsidR="00AB29E1" w:rsidRPr="008866D0" w:rsidRDefault="00AB29E1" w:rsidP="00AB29E1">
      <w:pPr>
        <w:rPr>
          <w:rFonts w:ascii="Gadugi" w:hAnsi="Gadugi" w:cs="Arial"/>
        </w:rPr>
      </w:pPr>
      <w:r>
        <w:rPr>
          <w:rFonts w:ascii="Gadugi" w:hAnsi="Gadugi" w:cs="Arial"/>
        </w:rPr>
        <w:t xml:space="preserve">Demonstrator </w:t>
      </w:r>
      <w:r w:rsidRPr="008866D0">
        <w:rPr>
          <w:rFonts w:ascii="Gadugi" w:hAnsi="Gadugi" w:cs="Arial"/>
        </w:rPr>
        <w:t>Signature</w:t>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t>Date</w:t>
      </w:r>
    </w:p>
    <w:p w14:paraId="566DFC91" w14:textId="77777777" w:rsidR="00AB29E1" w:rsidRDefault="00AB29E1" w:rsidP="00AB29E1">
      <w:pPr>
        <w:tabs>
          <w:tab w:val="left" w:pos="5918"/>
        </w:tabs>
        <w:rPr>
          <w:rFonts w:ascii="Gadugi" w:hAnsi="Gadugi" w:cs="Arial"/>
        </w:rPr>
      </w:pPr>
    </w:p>
    <w:p w14:paraId="547F1F9D" w14:textId="77777777" w:rsidR="00AB29E1" w:rsidRPr="008866D0" w:rsidRDefault="00AB29E1" w:rsidP="00AB29E1">
      <w:pPr>
        <w:rPr>
          <w:rFonts w:ascii="Gadugi" w:hAnsi="Gadugi" w:cs="Arial"/>
        </w:rPr>
      </w:pPr>
    </w:p>
    <w:p w14:paraId="2BECBB2E" w14:textId="74B26246" w:rsidR="00AB29E1" w:rsidRPr="008866D0" w:rsidRDefault="00AB29E1" w:rsidP="00AB29E1">
      <w:pPr>
        <w:rPr>
          <w:rFonts w:ascii="Gadugi" w:hAnsi="Gadugi" w:cs="Arial"/>
        </w:rPr>
      </w:pPr>
      <w:r w:rsidRPr="008866D0">
        <w:rPr>
          <w:rFonts w:ascii="Gadugi" w:hAnsi="Gadugi" w:cs="Arial"/>
        </w:rPr>
        <w:t>_______________________________________________</w:t>
      </w:r>
      <w:r>
        <w:rPr>
          <w:rFonts w:ascii="Gadugi" w:hAnsi="Gadugi" w:cs="Arial"/>
        </w:rPr>
        <w:t>____________</w:t>
      </w:r>
      <w:r w:rsidRPr="008866D0">
        <w:rPr>
          <w:rFonts w:ascii="Gadugi" w:hAnsi="Gadugi" w:cs="Arial"/>
        </w:rPr>
        <w:t>_______</w:t>
      </w:r>
      <w:r>
        <w:rPr>
          <w:rFonts w:ascii="Gadugi" w:hAnsi="Gadugi" w:cs="Arial"/>
        </w:rPr>
        <w:t>______________</w:t>
      </w:r>
      <w:r w:rsidRPr="008866D0">
        <w:rPr>
          <w:rFonts w:ascii="Gadugi" w:hAnsi="Gadugi" w:cs="Arial"/>
        </w:rPr>
        <w:t xml:space="preserve">         </w:t>
      </w:r>
    </w:p>
    <w:p w14:paraId="33D591D4" w14:textId="77777777" w:rsidR="00AB29E1" w:rsidRPr="008866D0" w:rsidRDefault="00AB29E1" w:rsidP="00AB29E1">
      <w:pPr>
        <w:rPr>
          <w:rFonts w:ascii="Gadugi" w:hAnsi="Gadugi" w:cs="Arial"/>
        </w:rPr>
      </w:pPr>
      <w:r>
        <w:rPr>
          <w:rFonts w:ascii="Gadugi" w:hAnsi="Gadugi" w:cs="Arial"/>
        </w:rPr>
        <w:t>Supervisor</w:t>
      </w:r>
      <w:r w:rsidRPr="008866D0">
        <w:rPr>
          <w:rFonts w:ascii="Gadugi" w:hAnsi="Gadugi" w:cs="Arial"/>
        </w:rPr>
        <w:t xml:space="preserve"> Signature</w:t>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r>
      <w:r w:rsidRPr="008866D0">
        <w:rPr>
          <w:rFonts w:ascii="Gadugi" w:hAnsi="Gadugi" w:cs="Arial"/>
        </w:rPr>
        <w:tab/>
        <w:t>Date</w:t>
      </w:r>
    </w:p>
    <w:p w14:paraId="23483BBF" w14:textId="77777777" w:rsidR="00AB29E1" w:rsidRPr="008866D0" w:rsidRDefault="00AB29E1" w:rsidP="00AB29E1">
      <w:pPr>
        <w:rPr>
          <w:rFonts w:ascii="Gadugi" w:hAnsi="Gadugi" w:cs="Arial"/>
        </w:rPr>
      </w:pPr>
    </w:p>
    <w:p w14:paraId="63F16680" w14:textId="77777777" w:rsidR="0098135A" w:rsidRDefault="0098135A"/>
    <w:sectPr w:rsidR="00981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35A39" w14:textId="77777777" w:rsidR="00AB29E1" w:rsidRDefault="00AB29E1" w:rsidP="00AB29E1">
      <w:r>
        <w:separator/>
      </w:r>
    </w:p>
  </w:endnote>
  <w:endnote w:type="continuationSeparator" w:id="0">
    <w:p w14:paraId="03664EBC" w14:textId="77777777" w:rsidR="00AB29E1" w:rsidRDefault="00AB29E1" w:rsidP="00AB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1C61F" w14:textId="77777777" w:rsidR="00AB29E1" w:rsidRDefault="00AB29E1" w:rsidP="00AB29E1">
      <w:r>
        <w:separator/>
      </w:r>
    </w:p>
  </w:footnote>
  <w:footnote w:type="continuationSeparator" w:id="0">
    <w:p w14:paraId="3F0CDF48" w14:textId="77777777" w:rsidR="00AB29E1" w:rsidRDefault="00AB29E1" w:rsidP="00AB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0898" w14:textId="77777777" w:rsidR="00AB29E1" w:rsidRDefault="00AB29E1" w:rsidP="00AB29E1">
    <w:pPr>
      <w:pStyle w:val="BodyText"/>
      <w:kinsoku w:val="0"/>
      <w:overflowPunct w:val="0"/>
      <w:spacing w:before="63"/>
      <w:rPr>
        <w:color w:val="000000"/>
        <w:sz w:val="20"/>
        <w:szCs w:val="20"/>
      </w:rPr>
    </w:pPr>
    <w:r>
      <w:rPr>
        <w:noProof/>
      </w:rPr>
      <mc:AlternateContent>
        <mc:Choice Requires="wps">
          <w:drawing>
            <wp:anchor distT="0" distB="0" distL="114300" distR="114300" simplePos="0" relativeHeight="251659264" behindDoc="1" locked="0" layoutInCell="0" allowOverlap="1" wp14:anchorId="447BF008" wp14:editId="61B42DAF">
              <wp:simplePos x="0" y="0"/>
              <wp:positionH relativeFrom="page">
                <wp:posOffset>571500</wp:posOffset>
              </wp:positionH>
              <wp:positionV relativeFrom="paragraph">
                <wp:posOffset>-330200</wp:posOffset>
              </wp:positionV>
              <wp:extent cx="2400300" cy="977900"/>
              <wp:effectExtent l="0" t="0"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843A" w14:textId="77777777" w:rsidR="00AB29E1" w:rsidRDefault="00AB29E1" w:rsidP="00AB29E1">
                          <w:pPr>
                            <w:widowControl/>
                            <w:autoSpaceDE/>
                            <w:autoSpaceDN/>
                            <w:adjustRightInd/>
                            <w:spacing w:line="1540" w:lineRule="atLeast"/>
                          </w:pPr>
                          <w:r>
                            <w:rPr>
                              <w:noProof/>
                            </w:rPr>
                            <w:drawing>
                              <wp:inline distT="0" distB="0" distL="0" distR="0" wp14:anchorId="5DB7933E" wp14:editId="6698ABBB">
                                <wp:extent cx="2103120" cy="856828"/>
                                <wp:effectExtent l="0" t="0" r="0" b="635"/>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56828"/>
                                        </a:xfrm>
                                        <a:prstGeom prst="rect">
                                          <a:avLst/>
                                        </a:prstGeom>
                                        <a:noFill/>
                                        <a:ln>
                                          <a:noFill/>
                                        </a:ln>
                                      </pic:spPr>
                                    </pic:pic>
                                  </a:graphicData>
                                </a:graphic>
                              </wp:inline>
                            </w:drawing>
                          </w:r>
                        </w:p>
                        <w:p w14:paraId="12D760B7" w14:textId="77777777" w:rsidR="00AB29E1" w:rsidRDefault="00AB29E1" w:rsidP="00AB29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F008" id="Rectangle 1" o:spid="_x0000_s1026" style="position:absolute;left:0;text-align:left;margin-left:45pt;margin-top:-26pt;width:189pt;height: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" o:allowincell="f" filled="f" stroked="f">
              <v:textbox inset="0,0,0,0">
                <w:txbxContent>
                  <w:p w14:paraId="0042843A" w14:textId="77777777" w:rsidR="00AB29E1" w:rsidRDefault="00AB29E1" w:rsidP="00AB29E1">
                    <w:pPr>
                      <w:widowControl/>
                      <w:autoSpaceDE/>
                      <w:autoSpaceDN/>
                      <w:adjustRightInd/>
                      <w:spacing w:line="1540" w:lineRule="atLeast"/>
                    </w:pPr>
                    <w:r>
                      <w:rPr>
                        <w:noProof/>
                      </w:rPr>
                      <w:drawing>
                        <wp:inline distT="0" distB="0" distL="0" distR="0" wp14:anchorId="5DB7933E" wp14:editId="6698ABBB">
                          <wp:extent cx="2103120" cy="856828"/>
                          <wp:effectExtent l="0" t="0" r="0" b="635"/>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856828"/>
                                  </a:xfrm>
                                  <a:prstGeom prst="rect">
                                    <a:avLst/>
                                  </a:prstGeom>
                                  <a:noFill/>
                                  <a:ln>
                                    <a:noFill/>
                                  </a:ln>
                                </pic:spPr>
                              </pic:pic>
                            </a:graphicData>
                          </a:graphic>
                        </wp:inline>
                      </w:drawing>
                    </w:r>
                  </w:p>
                  <w:p w14:paraId="12D760B7" w14:textId="77777777" w:rsidR="00AB29E1" w:rsidRDefault="00AB29E1" w:rsidP="00AB29E1"/>
                </w:txbxContent>
              </v:textbox>
              <w10:wrap anchorx="page"/>
            </v:rect>
          </w:pict>
        </mc:Fallback>
      </mc:AlternateContent>
    </w:r>
    <w:r>
      <w:rPr>
        <w:noProof/>
      </w:rPr>
      <mc:AlternateContent>
        <mc:Choice Requires="wpg">
          <w:drawing>
            <wp:anchor distT="0" distB="0" distL="114300" distR="114300" simplePos="0" relativeHeight="251660288" behindDoc="1" locked="0" layoutInCell="0" allowOverlap="1" wp14:anchorId="5849770D" wp14:editId="15691DD1">
              <wp:simplePos x="0" y="0"/>
              <wp:positionH relativeFrom="page">
                <wp:posOffset>3216275</wp:posOffset>
              </wp:positionH>
              <wp:positionV relativeFrom="paragraph">
                <wp:posOffset>-136525</wp:posOffset>
              </wp:positionV>
              <wp:extent cx="25400" cy="640080"/>
              <wp:effectExtent l="0" t="0" r="3175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640080"/>
                        <a:chOff x="5065" y="-215"/>
                        <a:chExt cx="40" cy="1349"/>
                      </a:xfrm>
                    </wpg:grpSpPr>
                    <wps:wsp>
                      <wps:cNvPr id="15" name="Freeform 3"/>
                      <wps:cNvSpPr>
                        <a:spLocks/>
                      </wps:cNvSpPr>
                      <wps:spPr bwMode="auto">
                        <a:xfrm>
                          <a:off x="5085" y="-113"/>
                          <a:ext cx="20" cy="1187"/>
                        </a:xfrm>
                        <a:custGeom>
                          <a:avLst/>
                          <a:gdLst>
                            <a:gd name="T0" fmla="*/ 0 w 20"/>
                            <a:gd name="T1" fmla="*/ 0 h 1187"/>
                            <a:gd name="T2" fmla="*/ 0 w 20"/>
                            <a:gd name="T3" fmla="*/ 1187 h 1187"/>
                          </a:gdLst>
                          <a:ahLst/>
                          <a:cxnLst>
                            <a:cxn ang="0">
                              <a:pos x="T0" y="T1"/>
                            </a:cxn>
                            <a:cxn ang="0">
                              <a:pos x="T2" y="T3"/>
                            </a:cxn>
                          </a:cxnLst>
                          <a:rect l="0" t="0" r="r" b="b"/>
                          <a:pathLst>
                            <a:path w="20" h="1187">
                              <a:moveTo>
                                <a:pt x="0" y="0"/>
                              </a:moveTo>
                              <a:lnTo>
                                <a:pt x="0" y="1187"/>
                              </a:lnTo>
                            </a:path>
                          </a:pathLst>
                        </a:custGeom>
                        <a:noFill/>
                        <a:ln w="25400">
                          <a:solidFill>
                            <a:srgbClr val="F6D808"/>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5085" y="-19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25400">
                          <a:solidFill>
                            <a:srgbClr val="F6D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5085" y="1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25400">
                          <a:solidFill>
                            <a:srgbClr val="F6D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10BFA" id="Group 2" o:spid="_x0000_s1026" style="position:absolute;margin-left:253.25pt;margin-top:-10.75pt;width:2pt;height:50.4pt;z-index:-251656192;mso-position-horizontal-relative:page" coordorigin="5065,-215" coordsize="40,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" o:allowincell="f">
              <v:shape id="Freeform 3" o:spid="_x0000_s1027" style="position:absolute;left:5085;top:-113;width:20;height:1187;visibility:visible;mso-wrap-style:square;v-text-anchor:top" coordsize="20,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" path="m,l,1187e" filled="f" strokecolor="#f6d808" strokeweight="2pt">
                <v:stroke dashstyle="dash"/>
                <v:path arrowok="t" o:connecttype="custom" o:connectlocs="0,0;0,1187" o:connectangles="0,0"/>
              </v:shape>
              <v:shape id="Freeform 4" o:spid="_x0000_s1028" style="position:absolute;left:5085;top:-1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" path="m,l,e" filled="f" strokecolor="#f6d808" strokeweight="2pt">
                <v:path arrowok="t" o:connecttype="custom" o:connectlocs="0,0;0,0" o:connectangles="0,0"/>
              </v:shape>
              <v:shape id="Freeform 5" o:spid="_x0000_s1029" style="position:absolute;left:5085;top:1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" path="m,l,e" filled="f" strokecolor="#f6d808" strokeweight="2pt">
                <v:path arrowok="t" o:connecttype="custom" o:connectlocs="0,0;0,0" o:connectangles="0,0"/>
              </v:shape>
              <w10:wrap anchorx="page"/>
            </v:group>
          </w:pict>
        </mc:Fallback>
      </mc:AlternateContent>
    </w:r>
    <w:r>
      <w:rPr>
        <w:b/>
        <w:bCs/>
        <w:color w:val="7AC143"/>
        <w:spacing w:val="1"/>
        <w:sz w:val="20"/>
        <w:szCs w:val="20"/>
      </w:rPr>
      <w:t>The</w:t>
    </w:r>
    <w:r>
      <w:rPr>
        <w:b/>
        <w:bCs/>
        <w:color w:val="7AC143"/>
        <w:spacing w:val="-3"/>
        <w:sz w:val="20"/>
        <w:szCs w:val="20"/>
      </w:rPr>
      <w:t xml:space="preserve"> </w:t>
    </w:r>
    <w:r>
      <w:rPr>
        <w:b/>
        <w:bCs/>
        <w:color w:val="7AC143"/>
        <w:spacing w:val="1"/>
        <w:sz w:val="20"/>
        <w:szCs w:val="20"/>
      </w:rPr>
      <w:t>Head</w:t>
    </w:r>
    <w:r>
      <w:rPr>
        <w:b/>
        <w:bCs/>
        <w:color w:val="7AC143"/>
        <w:spacing w:val="-3"/>
        <w:sz w:val="20"/>
        <w:szCs w:val="20"/>
      </w:rPr>
      <w:t xml:space="preserve"> </w:t>
    </w:r>
    <w:r>
      <w:rPr>
        <w:b/>
        <w:bCs/>
        <w:color w:val="7AC143"/>
        <w:spacing w:val="3"/>
        <w:sz w:val="20"/>
        <w:szCs w:val="20"/>
      </w:rPr>
      <w:t>Start</w:t>
    </w:r>
    <w:r>
      <w:rPr>
        <w:b/>
        <w:bCs/>
        <w:color w:val="7AC143"/>
        <w:spacing w:val="-2"/>
        <w:sz w:val="20"/>
        <w:szCs w:val="20"/>
      </w:rPr>
      <w:t xml:space="preserve"> </w:t>
    </w:r>
    <w:r>
      <w:rPr>
        <w:b/>
        <w:bCs/>
        <w:color w:val="7AC143"/>
        <w:sz w:val="20"/>
        <w:szCs w:val="20"/>
      </w:rPr>
      <w:t>Program</w:t>
    </w:r>
    <w:r>
      <w:rPr>
        <w:b/>
        <w:bCs/>
        <w:color w:val="7AC143"/>
        <w:spacing w:val="-3"/>
        <w:sz w:val="20"/>
        <w:szCs w:val="20"/>
      </w:rPr>
      <w:t xml:space="preserve"> </w:t>
    </w:r>
    <w:r>
      <w:rPr>
        <w:b/>
        <w:bCs/>
        <w:color w:val="7AC143"/>
        <w:spacing w:val="1"/>
        <w:sz w:val="20"/>
        <w:szCs w:val="20"/>
      </w:rPr>
      <w:t>of</w:t>
    </w:r>
    <w:r>
      <w:rPr>
        <w:b/>
        <w:bCs/>
        <w:color w:val="7AC143"/>
        <w:spacing w:val="-2"/>
        <w:sz w:val="20"/>
        <w:szCs w:val="20"/>
      </w:rPr>
      <w:t xml:space="preserve"> </w:t>
    </w:r>
    <w:r>
      <w:rPr>
        <w:b/>
        <w:bCs/>
        <w:color w:val="7AC143"/>
        <w:spacing w:val="1"/>
        <w:sz w:val="20"/>
        <w:szCs w:val="20"/>
      </w:rPr>
      <w:t>Androscoggin</w:t>
    </w:r>
    <w:r>
      <w:rPr>
        <w:b/>
        <w:bCs/>
        <w:color w:val="7AC143"/>
        <w:spacing w:val="-3"/>
        <w:sz w:val="20"/>
        <w:szCs w:val="20"/>
      </w:rPr>
      <w:t xml:space="preserve"> </w:t>
    </w:r>
    <w:r>
      <w:rPr>
        <w:b/>
        <w:bCs/>
        <w:color w:val="7AC143"/>
        <w:spacing w:val="2"/>
        <w:sz w:val="20"/>
        <w:szCs w:val="20"/>
      </w:rPr>
      <w:t>County</w:t>
    </w:r>
  </w:p>
  <w:p w14:paraId="64B352A8" w14:textId="77777777" w:rsidR="00AB29E1" w:rsidRDefault="00AB29E1" w:rsidP="00AB29E1">
    <w:pPr>
      <w:pStyle w:val="BodyText"/>
      <w:kinsoku w:val="0"/>
      <w:overflowPunct w:val="0"/>
      <w:spacing w:before="85" w:line="220" w:lineRule="exact"/>
      <w:rPr>
        <w:color w:val="000000"/>
      </w:rPr>
    </w:pPr>
    <w:r>
      <w:rPr>
        <w:color w:val="005894"/>
        <w:spacing w:val="-1"/>
      </w:rPr>
      <w:t>269</w:t>
    </w:r>
    <w:r>
      <w:rPr>
        <w:color w:val="005894"/>
        <w:spacing w:val="-4"/>
      </w:rPr>
      <w:t xml:space="preserve"> </w:t>
    </w:r>
    <w:r>
      <w:rPr>
        <w:color w:val="005894"/>
      </w:rPr>
      <w:t>Bates</w:t>
    </w:r>
    <w:r>
      <w:rPr>
        <w:color w:val="005894"/>
        <w:spacing w:val="-4"/>
      </w:rPr>
      <w:t xml:space="preserve"> </w:t>
    </w:r>
    <w:r>
      <w:rPr>
        <w:color w:val="005894"/>
        <w:spacing w:val="-1"/>
      </w:rPr>
      <w:t>Street,</w:t>
    </w:r>
    <w:r>
      <w:rPr>
        <w:color w:val="005894"/>
        <w:spacing w:val="-3"/>
      </w:rPr>
      <w:t xml:space="preserve"> </w:t>
    </w:r>
    <w:r>
      <w:rPr>
        <w:color w:val="005894"/>
        <w:spacing w:val="1"/>
      </w:rPr>
      <w:t>Lewiston,</w:t>
    </w:r>
    <w:r>
      <w:rPr>
        <w:color w:val="005894"/>
        <w:spacing w:val="-2"/>
      </w:rPr>
      <w:t xml:space="preserve"> </w:t>
    </w:r>
    <w:r>
      <w:rPr>
        <w:color w:val="005894"/>
        <w:spacing w:val="1"/>
      </w:rPr>
      <w:t>ME</w:t>
    </w:r>
    <w:r>
      <w:rPr>
        <w:color w:val="005894"/>
        <w:spacing w:val="-4"/>
      </w:rPr>
      <w:t xml:space="preserve"> </w:t>
    </w:r>
    <w:r>
      <w:rPr>
        <w:color w:val="005894"/>
        <w:spacing w:val="2"/>
      </w:rPr>
      <w:t>04240</w:t>
    </w:r>
  </w:p>
  <w:p w14:paraId="4E76F403" w14:textId="77777777" w:rsidR="00AB29E1" w:rsidRDefault="00AB29E1" w:rsidP="00AB29E1">
    <w:pPr>
      <w:pStyle w:val="BodyText"/>
      <w:kinsoku w:val="0"/>
      <w:overflowPunct w:val="0"/>
      <w:spacing w:line="220" w:lineRule="exact"/>
      <w:rPr>
        <w:color w:val="000000"/>
      </w:rPr>
    </w:pPr>
    <w:r>
      <w:rPr>
        <w:rFonts w:ascii="Tahoma" w:hAnsi="Tahoma" w:cs="Tahoma"/>
        <w:b/>
        <w:bCs/>
        <w:color w:val="00A5A6"/>
        <w:sz w:val="14"/>
        <w:szCs w:val="14"/>
      </w:rPr>
      <w:t>P:</w:t>
    </w:r>
    <w:r>
      <w:rPr>
        <w:rFonts w:ascii="Tahoma" w:hAnsi="Tahoma" w:cs="Tahoma"/>
        <w:b/>
        <w:bCs/>
        <w:color w:val="00A5A6"/>
        <w:spacing w:val="-13"/>
        <w:sz w:val="14"/>
        <w:szCs w:val="14"/>
      </w:rPr>
      <w:t xml:space="preserve"> </w:t>
    </w:r>
    <w:r>
      <w:rPr>
        <w:color w:val="005894"/>
      </w:rPr>
      <w:t>(207)</w:t>
    </w:r>
    <w:r>
      <w:rPr>
        <w:color w:val="005894"/>
        <w:spacing w:val="-13"/>
      </w:rPr>
      <w:t xml:space="preserve"> </w:t>
    </w:r>
    <w:r>
      <w:rPr>
        <w:color w:val="005894"/>
        <w:spacing w:val="3"/>
      </w:rPr>
      <w:t>795-4040</w:t>
    </w:r>
    <w:r>
      <w:rPr>
        <w:color w:val="005894"/>
        <w:spacing w:val="44"/>
      </w:rPr>
      <w:t xml:space="preserve"> </w:t>
    </w:r>
    <w:r>
      <w:rPr>
        <w:rFonts w:ascii="Tahoma" w:hAnsi="Tahoma" w:cs="Tahoma"/>
        <w:b/>
        <w:bCs/>
        <w:color w:val="00A5A6"/>
        <w:sz w:val="14"/>
        <w:szCs w:val="14"/>
      </w:rPr>
      <w:t>F:</w:t>
    </w:r>
    <w:r>
      <w:rPr>
        <w:rFonts w:ascii="Tahoma" w:hAnsi="Tahoma" w:cs="Tahoma"/>
        <w:b/>
        <w:bCs/>
        <w:color w:val="00A5A6"/>
        <w:spacing w:val="-14"/>
        <w:sz w:val="14"/>
        <w:szCs w:val="14"/>
      </w:rPr>
      <w:t xml:space="preserve"> </w:t>
    </w:r>
    <w:r>
      <w:rPr>
        <w:color w:val="005894"/>
      </w:rPr>
      <w:t>(207)</w:t>
    </w:r>
    <w:r>
      <w:rPr>
        <w:color w:val="005894"/>
        <w:spacing w:val="-13"/>
      </w:rPr>
      <w:t xml:space="preserve"> </w:t>
    </w:r>
    <w:r>
      <w:rPr>
        <w:color w:val="005894"/>
        <w:spacing w:val="3"/>
      </w:rPr>
      <w:t>795-4044</w:t>
    </w:r>
  </w:p>
  <w:p w14:paraId="70439C30" w14:textId="77777777" w:rsidR="00AB29E1" w:rsidRDefault="00AB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11112"/>
    <w:multiLevelType w:val="hybridMultilevel"/>
    <w:tmpl w:val="1DC20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338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E1"/>
    <w:rsid w:val="000D18D4"/>
    <w:rsid w:val="000D6B8F"/>
    <w:rsid w:val="00100855"/>
    <w:rsid w:val="007F1BB3"/>
    <w:rsid w:val="0098135A"/>
    <w:rsid w:val="00AB29E1"/>
    <w:rsid w:val="00B70AA5"/>
    <w:rsid w:val="00B70FCA"/>
    <w:rsid w:val="00E53782"/>
    <w:rsid w:val="00EB3D30"/>
    <w:rsid w:val="00EC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70A05"/>
  <w15:chartTrackingRefBased/>
  <w15:docId w15:val="{B23AB7E8-6E16-412C-9331-3F6870B6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29E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9E1"/>
  </w:style>
  <w:style w:type="table" w:styleId="TableGrid">
    <w:name w:val="Table Grid"/>
    <w:basedOn w:val="TableNormal"/>
    <w:uiPriority w:val="59"/>
    <w:rsid w:val="00AB29E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9E1"/>
    <w:pPr>
      <w:tabs>
        <w:tab w:val="center" w:pos="4680"/>
        <w:tab w:val="right" w:pos="9360"/>
      </w:tabs>
    </w:pPr>
  </w:style>
  <w:style w:type="character" w:customStyle="1" w:styleId="HeaderChar">
    <w:name w:val="Header Char"/>
    <w:basedOn w:val="DefaultParagraphFont"/>
    <w:link w:val="Header"/>
    <w:uiPriority w:val="99"/>
    <w:rsid w:val="00AB29E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B29E1"/>
    <w:pPr>
      <w:tabs>
        <w:tab w:val="center" w:pos="4680"/>
        <w:tab w:val="right" w:pos="9360"/>
      </w:tabs>
    </w:pPr>
  </w:style>
  <w:style w:type="character" w:customStyle="1" w:styleId="FooterChar">
    <w:name w:val="Footer Char"/>
    <w:basedOn w:val="DefaultParagraphFont"/>
    <w:link w:val="Footer"/>
    <w:uiPriority w:val="99"/>
    <w:rsid w:val="00AB29E1"/>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AB29E1"/>
    <w:pPr>
      <w:ind w:left="4690"/>
    </w:pPr>
    <w:rPr>
      <w:rFonts w:ascii="Century Gothic" w:hAnsi="Century Gothic" w:cs="Century Gothic"/>
      <w:sz w:val="18"/>
      <w:szCs w:val="18"/>
    </w:rPr>
  </w:style>
  <w:style w:type="character" w:customStyle="1" w:styleId="BodyTextChar">
    <w:name w:val="Body Text Char"/>
    <w:basedOn w:val="DefaultParagraphFont"/>
    <w:link w:val="BodyText"/>
    <w:uiPriority w:val="1"/>
    <w:rsid w:val="00AB29E1"/>
    <w:rPr>
      <w:rFonts w:ascii="Century Gothic" w:eastAsiaTheme="minorEastAsia" w:hAnsi="Century Gothic" w:cs="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939</Words>
  <Characters>5964</Characters>
  <Application>Microsoft Office Word</Application>
  <DocSecurity>0</DocSecurity>
  <Lines>259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Monica Redlevske</cp:lastModifiedBy>
  <cp:revision>5</cp:revision>
  <cp:lastPrinted>2024-10-21T18:04:00Z</cp:lastPrinted>
  <dcterms:created xsi:type="dcterms:W3CDTF">2022-10-28T17:17:00Z</dcterms:created>
  <dcterms:modified xsi:type="dcterms:W3CDTF">2024-12-03T21:08:00Z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8a3c2c38f34e2c43c8cdbccd1530de9e7e9213562dd2b1e1e1a07ebd4d9823fe</vt:lpwstr>
  </property>
</Properties>
</file>