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1B9F" w14:textId="77777777" w:rsidR="00E33742" w:rsidRDefault="00E33742" w:rsidP="00E33742">
      <w:pPr>
        <w:spacing w:after="120"/>
        <w:jc w:val="center"/>
        <w:rPr>
          <w:b/>
        </w:rPr>
      </w:pPr>
    </w:p>
    <w:p w14:paraId="5BC39391" w14:textId="77777777" w:rsidR="00161CC0" w:rsidRDefault="00161CC0" w:rsidP="00ED58B9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7900F9F0" w14:textId="77777777" w:rsidR="00161CC0" w:rsidRDefault="00161CC0" w:rsidP="00161CC0">
      <w:pPr>
        <w:tabs>
          <w:tab w:val="left" w:pos="2688"/>
        </w:tabs>
        <w:rPr>
          <w:rFonts w:asciiTheme="minorHAnsi" w:eastAsiaTheme="minorHAnsi" w:hAnsiTheme="minorHAnsi" w:cstheme="minorBidi"/>
        </w:rPr>
      </w:pPr>
    </w:p>
    <w:p w14:paraId="35816B57" w14:textId="77777777" w:rsidR="00161CC0" w:rsidRPr="00161CC0" w:rsidRDefault="00161CC0" w:rsidP="00161CC0">
      <w:pPr>
        <w:tabs>
          <w:tab w:val="left" w:pos="2688"/>
        </w:tabs>
      </w:pPr>
      <w:r w:rsidRPr="00161CC0">
        <w:rPr>
          <w:rFonts w:asciiTheme="minorHAnsi" w:eastAsiaTheme="minorHAnsi" w:hAnsiTheme="minorHAnsi" w:cstheme="minorBidi"/>
        </w:rPr>
        <w:t>Date: _______________________</w:t>
      </w:r>
    </w:p>
    <w:p w14:paraId="40FFCBE3" w14:textId="77777777" w:rsid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303D90CB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44E8809B" w14:textId="47B35419" w:rsid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161CC0">
        <w:rPr>
          <w:rFonts w:asciiTheme="minorHAnsi" w:eastAsiaTheme="minorHAnsi" w:hAnsiTheme="minorHAnsi" w:cstheme="minorBidi"/>
        </w:rPr>
        <w:t xml:space="preserve">I _________________________________________ understand that I am agreeing to private pay for </w:t>
      </w:r>
      <w:r w:rsidR="000B7217" w:rsidRPr="00161CC0">
        <w:rPr>
          <w:rFonts w:asciiTheme="minorHAnsi" w:eastAsiaTheme="minorHAnsi" w:hAnsiTheme="minorHAnsi" w:cstheme="minorBidi"/>
        </w:rPr>
        <w:t>childcare</w:t>
      </w:r>
      <w:r w:rsidRPr="00161CC0">
        <w:rPr>
          <w:rFonts w:asciiTheme="minorHAnsi" w:eastAsiaTheme="minorHAnsi" w:hAnsiTheme="minorHAnsi" w:cstheme="minorBidi"/>
        </w:rPr>
        <w:t>.  The private pay rates are as follows:</w:t>
      </w:r>
    </w:p>
    <w:p w14:paraId="269A9161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161CC0">
        <w:rPr>
          <w:rFonts w:asciiTheme="minorHAnsi" w:eastAsiaTheme="minorHAnsi" w:hAnsiTheme="minorHAnsi" w:cstheme="minorBidi"/>
        </w:rPr>
        <w:t xml:space="preserve">   </w:t>
      </w:r>
    </w:p>
    <w:p w14:paraId="12C7EC44" w14:textId="2FE2B6E4" w:rsidR="00161CC0" w:rsidRPr="00161CC0" w:rsidRDefault="00161CC0" w:rsidP="00161CC0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</w:rPr>
      </w:pPr>
      <w:r w:rsidRPr="00161CC0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r w:rsidRPr="00161CC0">
        <w:rPr>
          <w:rFonts w:asciiTheme="minorHAnsi" w:eastAsiaTheme="minorHAnsi" w:hAnsiTheme="minorHAnsi" w:cstheme="minorHAnsi"/>
        </w:rPr>
        <w:t>20</w:t>
      </w:r>
      <w:r w:rsidR="00FC2E32">
        <w:rPr>
          <w:rFonts w:asciiTheme="minorHAnsi" w:eastAsiaTheme="minorHAnsi" w:hAnsiTheme="minorHAnsi" w:cstheme="minorHAnsi"/>
        </w:rPr>
        <w:t xml:space="preserve">21 </w:t>
      </w:r>
      <w:r w:rsidRPr="00161CC0">
        <w:rPr>
          <w:rFonts w:asciiTheme="minorHAnsi" w:eastAsiaTheme="minorHAnsi" w:hAnsiTheme="minorHAnsi" w:cstheme="minorHAnsi"/>
        </w:rPr>
        <w:t xml:space="preserve">Maine Child Care Market Rates: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75"/>
        <w:gridCol w:w="1350"/>
        <w:gridCol w:w="3345"/>
      </w:tblGrid>
      <w:tr w:rsidR="00161CC0" w:rsidRPr="00161CC0" w14:paraId="004F58A6" w14:textId="77777777" w:rsidTr="009031F3">
        <w:tc>
          <w:tcPr>
            <w:tcW w:w="1875" w:type="dxa"/>
          </w:tcPr>
          <w:p w14:paraId="1ABF9EC2" w14:textId="777777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Age</w:t>
            </w:r>
          </w:p>
        </w:tc>
        <w:tc>
          <w:tcPr>
            <w:tcW w:w="1350" w:type="dxa"/>
          </w:tcPr>
          <w:p w14:paraId="443A38D7" w14:textId="777777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Per Week</w:t>
            </w:r>
          </w:p>
        </w:tc>
        <w:tc>
          <w:tcPr>
            <w:tcW w:w="3345" w:type="dxa"/>
          </w:tcPr>
          <w:p w14:paraId="08A36B12" w14:textId="777777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Per Month</w:t>
            </w:r>
          </w:p>
        </w:tc>
      </w:tr>
      <w:tr w:rsidR="00161CC0" w:rsidRPr="00161CC0" w14:paraId="131774AF" w14:textId="77777777" w:rsidTr="009031F3">
        <w:tc>
          <w:tcPr>
            <w:tcW w:w="1875" w:type="dxa"/>
          </w:tcPr>
          <w:p w14:paraId="7F089A3D" w14:textId="777777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Infant</w:t>
            </w:r>
          </w:p>
        </w:tc>
        <w:tc>
          <w:tcPr>
            <w:tcW w:w="1350" w:type="dxa"/>
          </w:tcPr>
          <w:p w14:paraId="08121060" w14:textId="56FEFACE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$</w:t>
            </w:r>
            <w:r w:rsidR="00B31562">
              <w:rPr>
                <w:rFonts w:asciiTheme="minorHAnsi" w:eastAsiaTheme="minorHAnsi" w:hAnsiTheme="minorHAnsi" w:cstheme="minorHAnsi"/>
              </w:rPr>
              <w:t>215</w:t>
            </w:r>
          </w:p>
        </w:tc>
        <w:tc>
          <w:tcPr>
            <w:tcW w:w="3345" w:type="dxa"/>
          </w:tcPr>
          <w:p w14:paraId="380AD844" w14:textId="443CA09F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$</w:t>
            </w:r>
            <w:r w:rsidR="00B31562">
              <w:rPr>
                <w:rFonts w:asciiTheme="minorHAnsi" w:eastAsiaTheme="minorHAnsi" w:hAnsiTheme="minorHAnsi" w:cstheme="minorHAnsi"/>
              </w:rPr>
              <w:t>860</w:t>
            </w:r>
            <w:r w:rsidRPr="00161CC0">
              <w:rPr>
                <w:rFonts w:asciiTheme="minorHAnsi" w:eastAsiaTheme="minorHAnsi" w:hAnsiTheme="minorHAnsi" w:cstheme="minorHAnsi"/>
              </w:rPr>
              <w:t xml:space="preserve"> (4 weeks)</w:t>
            </w:r>
          </w:p>
        </w:tc>
      </w:tr>
      <w:tr w:rsidR="00161CC0" w:rsidRPr="00161CC0" w14:paraId="00B02BEB" w14:textId="77777777" w:rsidTr="009031F3">
        <w:tc>
          <w:tcPr>
            <w:tcW w:w="1875" w:type="dxa"/>
          </w:tcPr>
          <w:p w14:paraId="05E41819" w14:textId="777777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Toddler</w:t>
            </w:r>
          </w:p>
        </w:tc>
        <w:tc>
          <w:tcPr>
            <w:tcW w:w="1350" w:type="dxa"/>
          </w:tcPr>
          <w:p w14:paraId="1A7D253E" w14:textId="22A16BB6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$</w:t>
            </w:r>
            <w:r w:rsidR="00B31562">
              <w:rPr>
                <w:rFonts w:asciiTheme="minorHAnsi" w:eastAsiaTheme="minorHAnsi" w:hAnsiTheme="minorHAnsi" w:cstheme="minorHAnsi"/>
              </w:rPr>
              <w:t>200</w:t>
            </w:r>
          </w:p>
        </w:tc>
        <w:tc>
          <w:tcPr>
            <w:tcW w:w="3345" w:type="dxa"/>
          </w:tcPr>
          <w:p w14:paraId="4E0A6ACD" w14:textId="64EC3C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$</w:t>
            </w:r>
            <w:r w:rsidR="00B31562">
              <w:rPr>
                <w:rFonts w:asciiTheme="minorHAnsi" w:eastAsiaTheme="minorHAnsi" w:hAnsiTheme="minorHAnsi" w:cstheme="minorHAnsi"/>
              </w:rPr>
              <w:t>800</w:t>
            </w:r>
            <w:r w:rsidRPr="00161CC0">
              <w:rPr>
                <w:rFonts w:asciiTheme="minorHAnsi" w:eastAsiaTheme="minorHAnsi" w:hAnsiTheme="minorHAnsi" w:cstheme="minorHAnsi"/>
              </w:rPr>
              <w:t xml:space="preserve"> (4 weeks)</w:t>
            </w:r>
          </w:p>
        </w:tc>
      </w:tr>
      <w:tr w:rsidR="00161CC0" w:rsidRPr="00161CC0" w14:paraId="63E33A6D" w14:textId="77777777" w:rsidTr="009031F3">
        <w:tc>
          <w:tcPr>
            <w:tcW w:w="1875" w:type="dxa"/>
          </w:tcPr>
          <w:p w14:paraId="01918A00" w14:textId="77777777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Preschool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</w:tcPr>
          <w:p w14:paraId="4767DB3F" w14:textId="091E6170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$</w:t>
            </w:r>
            <w:r w:rsidR="00B31562">
              <w:rPr>
                <w:rFonts w:asciiTheme="minorHAnsi" w:eastAsiaTheme="minorHAnsi" w:hAnsiTheme="minorHAnsi" w:cstheme="minorHAnsi"/>
              </w:rPr>
              <w:t>165</w:t>
            </w:r>
          </w:p>
        </w:tc>
        <w:tc>
          <w:tcPr>
            <w:tcW w:w="3345" w:type="dxa"/>
          </w:tcPr>
          <w:p w14:paraId="7652DC88" w14:textId="6B0D41B3" w:rsidR="00161CC0" w:rsidRPr="00161CC0" w:rsidRDefault="00161CC0" w:rsidP="00161CC0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161CC0">
              <w:rPr>
                <w:rFonts w:asciiTheme="minorHAnsi" w:eastAsiaTheme="minorHAnsi" w:hAnsiTheme="minorHAnsi" w:cstheme="minorHAnsi"/>
              </w:rPr>
              <w:t>$6</w:t>
            </w:r>
            <w:r w:rsidR="00B31562">
              <w:rPr>
                <w:rFonts w:asciiTheme="minorHAnsi" w:eastAsiaTheme="minorHAnsi" w:hAnsiTheme="minorHAnsi" w:cstheme="minorHAnsi"/>
              </w:rPr>
              <w:t>60</w:t>
            </w:r>
            <w:r w:rsidRPr="00161CC0">
              <w:rPr>
                <w:rFonts w:asciiTheme="minorHAnsi" w:eastAsiaTheme="minorHAnsi" w:hAnsiTheme="minorHAnsi" w:cstheme="minorHAnsi"/>
              </w:rPr>
              <w:t xml:space="preserve"> (4 weeks)</w:t>
            </w:r>
          </w:p>
        </w:tc>
      </w:tr>
    </w:tbl>
    <w:p w14:paraId="1F454C87" w14:textId="77777777" w:rsid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4095A438" w14:textId="5436C8ED" w:rsidR="009031F3" w:rsidRPr="00161CC0" w:rsidRDefault="009031F3" w:rsidP="00161CC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</w:t>
      </w:r>
      <w:r w:rsidR="000B7217">
        <w:rPr>
          <w:rFonts w:asciiTheme="minorHAnsi" w:eastAsiaTheme="minorHAnsi" w:hAnsiTheme="minorHAnsi" w:cstheme="minorBidi"/>
        </w:rPr>
        <w:t xml:space="preserve"> understand that if I am applying for a </w:t>
      </w:r>
      <w:proofErr w:type="gramStart"/>
      <w:r w:rsidR="000B7217">
        <w:rPr>
          <w:rFonts w:asciiTheme="minorHAnsi" w:eastAsiaTheme="minorHAnsi" w:hAnsiTheme="minorHAnsi" w:cstheme="minorBidi"/>
        </w:rPr>
        <w:t>subsidy</w:t>
      </w:r>
      <w:proofErr w:type="gramEnd"/>
      <w:r w:rsidR="000B7217">
        <w:rPr>
          <w:rFonts w:asciiTheme="minorHAnsi" w:eastAsiaTheme="minorHAnsi" w:hAnsiTheme="minorHAnsi" w:cstheme="minorBidi"/>
        </w:rPr>
        <w:t xml:space="preserve"> it may take 4-6 weeks to process that application.  </w:t>
      </w:r>
      <w:r w:rsidR="00EF4884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</w:t>
      </w:r>
    </w:p>
    <w:p w14:paraId="47C9D5A1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251560CD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161CC0">
        <w:rPr>
          <w:rFonts w:asciiTheme="minorHAnsi" w:eastAsiaTheme="minorHAnsi" w:hAnsiTheme="minorHAnsi" w:cstheme="minorBidi"/>
        </w:rPr>
        <w:t>Signature: _____________________________________________________</w:t>
      </w:r>
    </w:p>
    <w:p w14:paraId="402F4DBF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71C677D8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161CC0">
        <w:rPr>
          <w:rFonts w:asciiTheme="minorHAnsi" w:eastAsiaTheme="minorHAnsi" w:hAnsiTheme="minorHAnsi" w:cstheme="minorBidi"/>
        </w:rPr>
        <w:t>Witness: ______________________________________________________</w:t>
      </w:r>
    </w:p>
    <w:p w14:paraId="65F0830A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56E01449" w14:textId="77777777" w:rsidR="00161CC0" w:rsidRPr="00161CC0" w:rsidRDefault="00161CC0" w:rsidP="00161CC0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161CC0">
        <w:rPr>
          <w:rFonts w:asciiTheme="minorHAnsi" w:eastAsiaTheme="minorHAnsi" w:hAnsiTheme="minorHAnsi" w:cstheme="minorBidi"/>
        </w:rPr>
        <w:t>Date: _________________________________________________________</w:t>
      </w:r>
    </w:p>
    <w:p w14:paraId="6D7725CF" w14:textId="769E516E" w:rsidR="00161CC0" w:rsidRDefault="00161CC0" w:rsidP="00161CC0">
      <w:pPr>
        <w:tabs>
          <w:tab w:val="left" w:pos="2688"/>
        </w:tabs>
      </w:pPr>
    </w:p>
    <w:p w14:paraId="32A6EE42" w14:textId="490F3936" w:rsidR="00B31562" w:rsidRDefault="00B31562" w:rsidP="00161CC0">
      <w:pPr>
        <w:tabs>
          <w:tab w:val="left" w:pos="2688"/>
        </w:tabs>
      </w:pPr>
    </w:p>
    <w:p w14:paraId="6812A149" w14:textId="2DC2511A" w:rsidR="00B31562" w:rsidRDefault="00B31562" w:rsidP="00161CC0">
      <w:pPr>
        <w:tabs>
          <w:tab w:val="left" w:pos="2688"/>
        </w:tabs>
      </w:pPr>
    </w:p>
    <w:p w14:paraId="12AE1549" w14:textId="3B7345E5" w:rsidR="00B31562" w:rsidRDefault="00B31562" w:rsidP="00161CC0">
      <w:pPr>
        <w:tabs>
          <w:tab w:val="left" w:pos="2688"/>
        </w:tabs>
      </w:pPr>
    </w:p>
    <w:p w14:paraId="504D3AC2" w14:textId="77777777" w:rsidR="00B31562" w:rsidRPr="00161CC0" w:rsidRDefault="00B31562" w:rsidP="00161CC0">
      <w:pPr>
        <w:tabs>
          <w:tab w:val="left" w:pos="2688"/>
        </w:tabs>
      </w:pPr>
    </w:p>
    <w:sectPr w:rsidR="00B31562" w:rsidRPr="00161CC0" w:rsidSect="00E33742">
      <w:headerReference w:type="default" r:id="rId7"/>
      <w:footerReference w:type="default" r:id="rId8"/>
      <w:pgSz w:w="12240" w:h="15840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B220" w14:textId="77777777" w:rsidR="00E817EE" w:rsidRDefault="00E817EE" w:rsidP="005475B2">
      <w:r>
        <w:separator/>
      </w:r>
    </w:p>
  </w:endnote>
  <w:endnote w:type="continuationSeparator" w:id="0">
    <w:p w14:paraId="7A04C196" w14:textId="77777777" w:rsidR="00E817EE" w:rsidRDefault="00E817EE" w:rsidP="005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078B" w14:textId="77777777" w:rsidR="009031F3" w:rsidRPr="00292A73" w:rsidRDefault="009031F3" w:rsidP="00292A73">
    <w:pPr>
      <w:widowControl w:val="0"/>
      <w:kinsoku w:val="0"/>
      <w:overflowPunct w:val="0"/>
      <w:autoSpaceDE w:val="0"/>
      <w:autoSpaceDN w:val="0"/>
      <w:adjustRightInd w:val="0"/>
      <w:spacing w:before="59"/>
      <w:ind w:left="-360" w:right="-1080"/>
      <w:rPr>
        <w:rFonts w:ascii="Tahoma" w:eastAsiaTheme="minorEastAsia" w:hAnsi="Tahoma" w:cs="Tahoma"/>
        <w:color w:val="000000"/>
        <w:sz w:val="20"/>
        <w:szCs w:val="20"/>
      </w:rPr>
    </w:pP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Engaged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co</w:t>
    </w:r>
    <w:r w:rsidRPr="00292A73">
      <w:rPr>
        <w:rFonts w:eastAsiaTheme="minorEastAsia"/>
        <w:color w:val="00A5A6"/>
        <w:spacing w:val="3"/>
        <w:w w:val="105"/>
        <w:sz w:val="20"/>
        <w:szCs w:val="20"/>
      </w:rPr>
      <w:t>mmun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t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-2"/>
        <w:w w:val="105"/>
        <w:sz w:val="20"/>
        <w:szCs w:val="20"/>
      </w:rPr>
      <w:t>Empowered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f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a</w:t>
    </w:r>
    <w:r w:rsidRPr="00292A73">
      <w:rPr>
        <w:rFonts w:eastAsiaTheme="minorEastAsia"/>
        <w:color w:val="00A5A6"/>
        <w:spacing w:val="4"/>
        <w:w w:val="105"/>
        <w:sz w:val="20"/>
        <w:szCs w:val="20"/>
      </w:rPr>
      <w:t>mil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School-ready</w:t>
    </w:r>
    <w:r w:rsidRPr="00292A73">
      <w:rPr>
        <w:rFonts w:ascii="Century Gothic" w:eastAsiaTheme="minorEastAsia" w:hAnsi="Century Gothic" w:cs="Century Gothic"/>
        <w:color w:val="00A5A6"/>
        <w:spacing w:val="10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w w:val="105"/>
        <w:sz w:val="20"/>
        <w:szCs w:val="20"/>
      </w:rPr>
      <w:t>k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i</w:t>
    </w:r>
    <w:r w:rsidRPr="00292A73">
      <w:rPr>
        <w:rFonts w:eastAsiaTheme="minorEastAsia"/>
        <w:color w:val="00A5A6"/>
        <w:w w:val="105"/>
        <w:sz w:val="20"/>
        <w:szCs w:val="20"/>
      </w:rPr>
      <w:t xml:space="preserve">ds. </w:t>
    </w:r>
    <w:r w:rsidRPr="00292A73">
      <w:rPr>
        <w:rFonts w:eastAsiaTheme="minorEastAsia"/>
        <w:color w:val="00A5A6"/>
        <w:spacing w:val="16"/>
        <w:w w:val="105"/>
        <w:sz w:val="20"/>
        <w:szCs w:val="20"/>
      </w:rPr>
      <w:t xml:space="preserve"> </w:t>
    </w:r>
    <w:hyperlink r:id="rId1" w:history="1"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p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d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g</w:t>
      </w:r>
    </w:hyperlink>
  </w:p>
  <w:p w14:paraId="07A825DC" w14:textId="77777777" w:rsidR="009031F3" w:rsidRDefault="0090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E20D" w14:textId="77777777" w:rsidR="00E817EE" w:rsidRDefault="00E817EE" w:rsidP="005475B2">
      <w:r>
        <w:separator/>
      </w:r>
    </w:p>
  </w:footnote>
  <w:footnote w:type="continuationSeparator" w:id="0">
    <w:p w14:paraId="377424AB" w14:textId="77777777" w:rsidR="00E817EE" w:rsidRDefault="00E817EE" w:rsidP="0054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A553" w14:textId="77777777" w:rsidR="009031F3" w:rsidRPr="00292A73" w:rsidRDefault="009031F3" w:rsidP="003A3FC9">
    <w:pPr>
      <w:widowControl w:val="0"/>
      <w:tabs>
        <w:tab w:val="left" w:pos="1800"/>
      </w:tabs>
      <w:kinsoku w:val="0"/>
      <w:overflowPunct w:val="0"/>
      <w:autoSpaceDE w:val="0"/>
      <w:autoSpaceDN w:val="0"/>
      <w:adjustRightInd w:val="0"/>
      <w:rPr>
        <w:rFonts w:ascii="Century Gothic" w:eastAsiaTheme="minorEastAsia" w:hAnsi="Century Gothic" w:cs="Century Gothic"/>
        <w:sz w:val="29"/>
        <w:szCs w:val="29"/>
      </w:rPr>
    </w:pPr>
    <w:r>
      <w:rPr>
        <w:rFonts w:ascii="Century Gothic" w:eastAsiaTheme="minorEastAsia" w:hAnsi="Century Gothic" w:cs="Century Gothic"/>
        <w:sz w:val="29"/>
        <w:szCs w:val="29"/>
      </w:rPr>
      <w:tab/>
    </w:r>
  </w:p>
  <w:p w14:paraId="15DE3B4B" w14:textId="77777777" w:rsidR="009031F3" w:rsidRPr="00292A73" w:rsidRDefault="009031F3" w:rsidP="00292A73">
    <w:pPr>
      <w:widowControl w:val="0"/>
      <w:kinsoku w:val="0"/>
      <w:overflowPunct w:val="0"/>
      <w:autoSpaceDE w:val="0"/>
      <w:autoSpaceDN w:val="0"/>
      <w:adjustRightInd w:val="0"/>
      <w:spacing w:before="63"/>
      <w:rPr>
        <w:rFonts w:ascii="Century Gothic" w:eastAsiaTheme="minorEastAsia" w:hAnsi="Century Gothic" w:cs="Century Gothic"/>
        <w:color w:val="000000"/>
        <w:sz w:val="20"/>
        <w:szCs w:val="20"/>
      </w:rPr>
    </w:pP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A2158F" wp14:editId="3A21FBF9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814BB" w14:textId="77777777" w:rsidR="009031F3" w:rsidRDefault="009031F3" w:rsidP="00292A73">
                          <w:pPr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A67C56" wp14:editId="25FCE196">
                                <wp:extent cx="2400300" cy="97536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5FEF2C" w14:textId="77777777" w:rsidR="009031F3" w:rsidRDefault="009031F3" w:rsidP="00292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2158F" id="Rectangle 7" o:spid="_x0000_s1026" style="position:absolute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" o:allowincell="f" filled="f" stroked="f">
              <v:textbox inset="0,0,0,0">
                <w:txbxContent>
                  <w:p w14:paraId="019814BB" w14:textId="77777777" w:rsidR="009031F3" w:rsidRDefault="009031F3" w:rsidP="00292A73">
                    <w:pPr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A67C56" wp14:editId="25FCE196">
                          <wp:extent cx="2400300" cy="97536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5FEF2C" w14:textId="77777777" w:rsidR="009031F3" w:rsidRDefault="009031F3" w:rsidP="00292A73"/>
                </w:txbxContent>
              </v:textbox>
              <w10:wrap anchorx="page"/>
            </v:rect>
          </w:pict>
        </mc:Fallback>
      </mc:AlternateContent>
    </w: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44CC4969" wp14:editId="6C2925B2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2F9A5" id="Group 2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bewwAAANoAAAAPAAAAZHJzL2Rvd25yZXYueG1sRI9Ba8JA&#10;FITvBf/D8oTe6saC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ZBHG3s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 xml:space="preserve">                                                                                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The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Head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3"/>
        <w:sz w:val="20"/>
        <w:szCs w:val="20"/>
      </w:rPr>
      <w:t>Start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z w:val="20"/>
        <w:szCs w:val="20"/>
      </w:rPr>
      <w:t>Program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of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Androscoggin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0995736E" w14:textId="77777777" w:rsidR="009031F3" w:rsidRPr="00292A73" w:rsidRDefault="009031F3" w:rsidP="00292A73">
    <w:pPr>
      <w:widowControl w:val="0"/>
      <w:kinsoku w:val="0"/>
      <w:overflowPunct w:val="0"/>
      <w:autoSpaceDE w:val="0"/>
      <w:autoSpaceDN w:val="0"/>
      <w:adjustRightInd w:val="0"/>
      <w:spacing w:before="85" w:line="220" w:lineRule="exact"/>
      <w:rPr>
        <w:rFonts w:ascii="Century Gothic" w:eastAsiaTheme="minorEastAsia" w:hAnsi="Century Gothic" w:cs="Century Gothic"/>
        <w:color w:val="000000"/>
        <w:sz w:val="18"/>
        <w:szCs w:val="18"/>
      </w:rPr>
    </w:pPr>
    <w:r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 xml:space="preserve">                                                                                               </w:t>
    </w:r>
    <w:r w:rsidRPr="00292A73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269</w:t>
    </w:r>
    <w:r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z w:val="18"/>
        <w:szCs w:val="18"/>
      </w:rPr>
      <w:t>Bates</w:t>
    </w:r>
    <w:r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Street,</w:t>
    </w:r>
    <w:r w:rsidRPr="00292A73">
      <w:rPr>
        <w:rFonts w:ascii="Century Gothic" w:eastAsiaTheme="minorEastAsia" w:hAnsi="Century Gothic" w:cs="Century Gothic"/>
        <w:color w:val="005894"/>
        <w:spacing w:val="-3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Lewiston,</w:t>
    </w:r>
    <w:r w:rsidRPr="00292A73">
      <w:rPr>
        <w:rFonts w:ascii="Century Gothic" w:eastAsiaTheme="minorEastAsia" w:hAnsi="Century Gothic" w:cs="Century Gothic"/>
        <w:color w:val="005894"/>
        <w:spacing w:val="-2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ME</w:t>
    </w:r>
    <w:r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2"/>
        <w:sz w:val="18"/>
        <w:szCs w:val="18"/>
      </w:rPr>
      <w:t>04240</w:t>
    </w:r>
  </w:p>
  <w:p w14:paraId="457A0BDE" w14:textId="77777777" w:rsidR="009031F3" w:rsidRDefault="009031F3" w:rsidP="00292A73">
    <w:pPr>
      <w:pStyle w:val="Header"/>
    </w:pPr>
    <w:r>
      <w:rPr>
        <w:rFonts w:ascii="Tahoma" w:eastAsiaTheme="minorEastAsia" w:hAnsi="Tahoma" w:cs="Tahoma"/>
        <w:b/>
        <w:bCs/>
        <w:color w:val="00A5A6"/>
        <w:sz w:val="14"/>
        <w:szCs w:val="14"/>
      </w:rPr>
      <w:t xml:space="preserve">                                                                                                                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P:</w:t>
    </w:r>
    <w:r w:rsidRPr="00292A73">
      <w:rPr>
        <w:rFonts w:ascii="Tahoma" w:eastAsiaTheme="minorEastAsia" w:hAnsi="Tahoma" w:cs="Tahoma"/>
        <w:b/>
        <w:bCs/>
        <w:color w:val="00A5A6"/>
        <w:spacing w:val="-13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795-4040</w:t>
    </w:r>
    <w:r w:rsidRPr="00292A73">
      <w:rPr>
        <w:rFonts w:ascii="Times New Roman" w:eastAsiaTheme="minorEastAsia" w:hAnsi="Times New Roman" w:cs="Times New Roman"/>
        <w:color w:val="005894"/>
        <w:spacing w:val="44"/>
        <w:sz w:val="24"/>
        <w:szCs w:val="24"/>
      </w:rPr>
      <w:t xml:space="preserve">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F:</w:t>
    </w:r>
    <w:r w:rsidRPr="00292A73">
      <w:rPr>
        <w:rFonts w:ascii="Tahoma" w:eastAsiaTheme="minorEastAsia" w:hAnsi="Tahoma" w:cs="Tahoma"/>
        <w:b/>
        <w:bCs/>
        <w:color w:val="00A5A6"/>
        <w:spacing w:val="-14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00"/>
    <w:multiLevelType w:val="hybridMultilevel"/>
    <w:tmpl w:val="394EBAE6"/>
    <w:lvl w:ilvl="0" w:tplc="94FC1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65AC0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E4BEA"/>
    <w:multiLevelType w:val="hybridMultilevel"/>
    <w:tmpl w:val="365E1C28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72C3"/>
    <w:multiLevelType w:val="hybridMultilevel"/>
    <w:tmpl w:val="EA8A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A94"/>
    <w:multiLevelType w:val="hybridMultilevel"/>
    <w:tmpl w:val="2A64930A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B2"/>
    <w:rsid w:val="0004498D"/>
    <w:rsid w:val="00045604"/>
    <w:rsid w:val="0006312D"/>
    <w:rsid w:val="000B7217"/>
    <w:rsid w:val="00110983"/>
    <w:rsid w:val="00115FFD"/>
    <w:rsid w:val="00120F6A"/>
    <w:rsid w:val="00121EFE"/>
    <w:rsid w:val="00161CC0"/>
    <w:rsid w:val="00170268"/>
    <w:rsid w:val="00185BD7"/>
    <w:rsid w:val="001D4437"/>
    <w:rsid w:val="00274319"/>
    <w:rsid w:val="00286EDA"/>
    <w:rsid w:val="00292A73"/>
    <w:rsid w:val="002E48A2"/>
    <w:rsid w:val="0031714D"/>
    <w:rsid w:val="00337353"/>
    <w:rsid w:val="003A3FC9"/>
    <w:rsid w:val="003C7B62"/>
    <w:rsid w:val="00471C5F"/>
    <w:rsid w:val="00495CA6"/>
    <w:rsid w:val="004C5FC5"/>
    <w:rsid w:val="004E2D4A"/>
    <w:rsid w:val="00505CF0"/>
    <w:rsid w:val="00524491"/>
    <w:rsid w:val="00533F55"/>
    <w:rsid w:val="005475B2"/>
    <w:rsid w:val="005A4827"/>
    <w:rsid w:val="005C379B"/>
    <w:rsid w:val="00603358"/>
    <w:rsid w:val="00746E2A"/>
    <w:rsid w:val="00780688"/>
    <w:rsid w:val="00852C49"/>
    <w:rsid w:val="00884B17"/>
    <w:rsid w:val="00891556"/>
    <w:rsid w:val="008B58BE"/>
    <w:rsid w:val="008B762E"/>
    <w:rsid w:val="008D1420"/>
    <w:rsid w:val="009031F3"/>
    <w:rsid w:val="009B2842"/>
    <w:rsid w:val="009B2C69"/>
    <w:rsid w:val="00A33F48"/>
    <w:rsid w:val="00A559DD"/>
    <w:rsid w:val="00AF5703"/>
    <w:rsid w:val="00B31562"/>
    <w:rsid w:val="00B83C85"/>
    <w:rsid w:val="00B86E7F"/>
    <w:rsid w:val="00B90C43"/>
    <w:rsid w:val="00BB31F6"/>
    <w:rsid w:val="00C0498E"/>
    <w:rsid w:val="00C4318D"/>
    <w:rsid w:val="00C63C2F"/>
    <w:rsid w:val="00C85D4A"/>
    <w:rsid w:val="00CB3C4C"/>
    <w:rsid w:val="00CC7A5F"/>
    <w:rsid w:val="00CD3656"/>
    <w:rsid w:val="00CF18D2"/>
    <w:rsid w:val="00D2746E"/>
    <w:rsid w:val="00D342C1"/>
    <w:rsid w:val="00DF3B15"/>
    <w:rsid w:val="00E23AEF"/>
    <w:rsid w:val="00E33742"/>
    <w:rsid w:val="00E817EE"/>
    <w:rsid w:val="00ED58B9"/>
    <w:rsid w:val="00EF4884"/>
    <w:rsid w:val="00F65F08"/>
    <w:rsid w:val="00FC19BE"/>
    <w:rsid w:val="00FC2A01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4F15A"/>
  <w15:docId w15:val="{05A9AF61-0668-4586-A9B7-9E85442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B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5B2"/>
  </w:style>
  <w:style w:type="paragraph" w:styleId="Footer">
    <w:name w:val="footer"/>
    <w:basedOn w:val="Normal"/>
    <w:link w:val="FooterChar"/>
    <w:uiPriority w:val="99"/>
    <w:unhideWhenUsed/>
    <w:rsid w:val="00547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75B2"/>
  </w:style>
  <w:style w:type="paragraph" w:customStyle="1" w:styleId="HeaderOdd">
    <w:name w:val="Header Odd"/>
    <w:basedOn w:val="NoSpacing"/>
    <w:uiPriority w:val="99"/>
    <w:rsid w:val="005475B2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547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74319"/>
    <w:pPr>
      <w:widowControl w:val="0"/>
      <w:autoSpaceDE w:val="0"/>
      <w:autoSpaceDN w:val="0"/>
      <w:adjustRightInd w:val="0"/>
      <w:ind w:left="4690"/>
    </w:pPr>
    <w:rPr>
      <w:rFonts w:ascii="Century Gothic" w:eastAsiaTheme="minorEastAsia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74319"/>
    <w:rPr>
      <w:rFonts w:ascii="Century Gothic" w:eastAsiaTheme="minorEastAsia" w:hAnsi="Century Gothic" w:cs="Century Gothic"/>
      <w:sz w:val="18"/>
      <w:szCs w:val="18"/>
    </w:rPr>
  </w:style>
  <w:style w:type="table" w:styleId="TableGrid">
    <w:name w:val="Table Grid"/>
    <w:basedOn w:val="TableNormal"/>
    <w:uiPriority w:val="59"/>
    <w:rsid w:val="0016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Olivia Scott</cp:lastModifiedBy>
  <cp:revision>6</cp:revision>
  <cp:lastPrinted>2019-07-17T12:26:00Z</cp:lastPrinted>
  <dcterms:created xsi:type="dcterms:W3CDTF">2019-07-17T12:27:00Z</dcterms:created>
  <dcterms:modified xsi:type="dcterms:W3CDTF">2022-02-16T15:41:00Z</dcterms:modified>
</cp:coreProperties>
</file>