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C" w:rsidRPr="006034A5" w:rsidRDefault="00D23FFC" w:rsidP="00773893">
      <w:pPr>
        <w:ind w:right="-720"/>
        <w:jc w:val="center"/>
        <w:rPr>
          <w:b/>
          <w:sz w:val="28"/>
          <w:szCs w:val="28"/>
        </w:rPr>
      </w:pPr>
      <w:r w:rsidRPr="006034A5">
        <w:rPr>
          <w:b/>
          <w:sz w:val="28"/>
          <w:szCs w:val="28"/>
        </w:rPr>
        <w:t>Prenatal Individual Family Support Plan</w:t>
      </w:r>
    </w:p>
    <w:p w:rsidR="00D23FFC" w:rsidRPr="006034A5" w:rsidRDefault="00D23FFC" w:rsidP="00D23FFC">
      <w:pPr>
        <w:ind w:left="-720" w:right="-720"/>
        <w:jc w:val="center"/>
      </w:pPr>
    </w:p>
    <w:p w:rsidR="00D23FFC" w:rsidRPr="006034A5" w:rsidRDefault="00D23FFC" w:rsidP="00D23FFC">
      <w:pPr>
        <w:ind w:left="-1080" w:right="-1080"/>
      </w:pPr>
      <w:r w:rsidRPr="006034A5">
        <w:t xml:space="preserve">Mother’s Name: __________________________________ DOB: _______  </w:t>
      </w:r>
      <w:r w:rsidR="00773893">
        <w:t xml:space="preserve"> </w:t>
      </w:r>
      <w:r w:rsidRPr="006034A5">
        <w:t xml:space="preserve">Due Date: ______ </w:t>
      </w:r>
    </w:p>
    <w:p w:rsidR="00D23FFC" w:rsidRPr="006034A5" w:rsidRDefault="00D23FFC" w:rsidP="00D23FFC">
      <w:pPr>
        <w:ind w:left="-1080" w:right="-1080"/>
      </w:pPr>
      <w:r w:rsidRPr="006034A5">
        <w:t xml:space="preserve">Father’s Name: __________________________________  </w:t>
      </w:r>
      <w:r w:rsidR="00773893">
        <w:t xml:space="preserve"> </w:t>
      </w:r>
      <w:proofErr w:type="gramStart"/>
      <w:r w:rsidRPr="006034A5">
        <w:t>DOB  _</w:t>
      </w:r>
      <w:proofErr w:type="gramEnd"/>
      <w:r w:rsidRPr="006034A5">
        <w:t>______</w:t>
      </w:r>
    </w:p>
    <w:p w:rsidR="00D23FFC" w:rsidRPr="006034A5" w:rsidRDefault="00D23FFC" w:rsidP="00D23FFC">
      <w:pPr>
        <w:ind w:left="-1080" w:right="-1080"/>
      </w:pPr>
      <w:r w:rsidRPr="006034A5">
        <w:t>Home Visitor: ____________________________________ Date: _______</w:t>
      </w:r>
    </w:p>
    <w:p w:rsidR="00D23FFC" w:rsidRPr="006034A5" w:rsidRDefault="00D23FFC" w:rsidP="00D23FFC">
      <w:pPr>
        <w:ind w:left="-1080" w:right="-1080"/>
        <w:rPr>
          <w:sz w:val="16"/>
          <w:szCs w:val="16"/>
        </w:rPr>
      </w:pPr>
    </w:p>
    <w:p w:rsidR="00D23FFC" w:rsidRPr="006034A5" w:rsidRDefault="00D23FFC" w:rsidP="00D23FFC">
      <w:pPr>
        <w:ind w:left="-1080" w:right="-1080"/>
        <w:rPr>
          <w:b/>
        </w:rPr>
      </w:pPr>
      <w:r w:rsidRPr="006034A5">
        <w:rPr>
          <w:b/>
        </w:rPr>
        <w:t>Things we want to know about before the baby is born:</w:t>
      </w:r>
    </w:p>
    <w:p w:rsidR="00D23FFC" w:rsidRPr="006034A5" w:rsidRDefault="00D23FFC" w:rsidP="00D23FFC">
      <w:pPr>
        <w:ind w:left="-1080" w:right="-1080"/>
        <w:rPr>
          <w:b/>
          <w:sz w:val="16"/>
          <w:szCs w:val="16"/>
        </w:rPr>
      </w:pPr>
    </w:p>
    <w:p w:rsidR="00D23FFC" w:rsidRPr="006034A5" w:rsidRDefault="00D23FFC" w:rsidP="00D23FFC">
      <w:pPr>
        <w:ind w:left="-1080" w:right="-1080"/>
        <w:rPr>
          <w:b/>
        </w:rPr>
      </w:pPr>
      <w:r w:rsidRPr="006034A5">
        <w:rPr>
          <w:b/>
        </w:rPr>
        <w:t>Check √ choices listed below                                                                        Date Completed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0"/>
      <w:r w:rsidRPr="006034A5">
        <w:rPr>
          <w:sz w:val="20"/>
          <w:szCs w:val="20"/>
        </w:rPr>
        <w:t xml:space="preserve">   Body changes during pregnancy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"/>
      <w:r w:rsidRPr="006034A5">
        <w:rPr>
          <w:sz w:val="20"/>
          <w:szCs w:val="20"/>
        </w:rPr>
        <w:t xml:space="preserve">   Ways to relieve the discomforts of pregnancy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"/>
      <w:r w:rsidRPr="006034A5">
        <w:rPr>
          <w:sz w:val="20"/>
          <w:szCs w:val="20"/>
        </w:rPr>
        <w:t xml:space="preserve">   Foods I need to eat while I am pregnant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"/>
      <w:r w:rsidRPr="006034A5">
        <w:rPr>
          <w:sz w:val="20"/>
          <w:szCs w:val="20"/>
        </w:rPr>
        <w:t xml:space="preserve">   Help to quit smoking               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"/>
      <w:r w:rsidRPr="006034A5">
        <w:rPr>
          <w:sz w:val="20"/>
          <w:szCs w:val="20"/>
        </w:rPr>
        <w:t xml:space="preserve">   Medicaid and other medical insurance options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5"/>
      <w:r w:rsidRPr="006034A5">
        <w:rPr>
          <w:sz w:val="20"/>
          <w:szCs w:val="20"/>
        </w:rPr>
        <w:t xml:space="preserve">   Signs of depression and where to get help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6"/>
      <w:r w:rsidRPr="006034A5">
        <w:rPr>
          <w:sz w:val="20"/>
          <w:szCs w:val="20"/>
        </w:rPr>
        <w:t xml:space="preserve">   Help with alcohol/substance abuse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7"/>
      <w:r w:rsidRPr="006034A5">
        <w:rPr>
          <w:sz w:val="20"/>
          <w:szCs w:val="20"/>
        </w:rPr>
        <w:t xml:space="preserve">   Ways to make the home baby-safe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8"/>
      <w:r w:rsidRPr="006034A5">
        <w:rPr>
          <w:sz w:val="20"/>
          <w:szCs w:val="20"/>
        </w:rPr>
        <w:t xml:space="preserve">   Where to go if I need baby supplies, clothes, furniture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9"/>
      <w:r w:rsidRPr="006034A5">
        <w:rPr>
          <w:sz w:val="20"/>
          <w:szCs w:val="20"/>
        </w:rPr>
        <w:t xml:space="preserve">   How to use safety seats, infant carriers, and strollers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0"/>
      <w:r w:rsidR="00773893">
        <w:rPr>
          <w:sz w:val="20"/>
          <w:szCs w:val="20"/>
        </w:rPr>
        <w:t xml:space="preserve">   Labor</w:t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="00773893">
        <w:rPr>
          <w:sz w:val="20"/>
          <w:szCs w:val="20"/>
        </w:rPr>
        <w:tab/>
      </w:r>
      <w:r w:rsidRPr="006034A5">
        <w:rPr>
          <w:sz w:val="20"/>
          <w:szCs w:val="20"/>
        </w:rPr>
        <w:t xml:space="preserve">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1"/>
      <w:r w:rsidRPr="006034A5">
        <w:rPr>
          <w:sz w:val="20"/>
          <w:szCs w:val="20"/>
        </w:rPr>
        <w:t xml:space="preserve"> What are the signs of labor                                                                                                  ___________</w:t>
      </w:r>
      <w:proofErr w:type="gramStart"/>
      <w:r w:rsidRPr="006034A5">
        <w:rPr>
          <w:sz w:val="20"/>
          <w:szCs w:val="20"/>
        </w:rPr>
        <w:t>_</w:t>
      </w:r>
      <w:proofErr w:type="gramEnd"/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2"/>
      <w:r w:rsidRPr="006034A5">
        <w:rPr>
          <w:sz w:val="20"/>
          <w:szCs w:val="20"/>
        </w:rPr>
        <w:t xml:space="preserve"> Difference between false and true labor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3"/>
      <w:r w:rsidRPr="006034A5">
        <w:rPr>
          <w:sz w:val="20"/>
          <w:szCs w:val="20"/>
        </w:rPr>
        <w:t xml:space="preserve"> What to do if labor starts early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4"/>
      <w:r w:rsidRPr="006034A5">
        <w:rPr>
          <w:sz w:val="20"/>
          <w:szCs w:val="20"/>
        </w:rPr>
        <w:t xml:space="preserve"> When to go to the hospital or call my doctor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5"/>
      <w:r w:rsidRPr="006034A5">
        <w:rPr>
          <w:sz w:val="20"/>
          <w:szCs w:val="20"/>
        </w:rPr>
        <w:t xml:space="preserve"> What to take to the hospital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6"/>
      <w:r w:rsidRPr="006034A5">
        <w:rPr>
          <w:sz w:val="20"/>
          <w:szCs w:val="20"/>
        </w:rPr>
        <w:t xml:space="preserve">   Body changes after the baby is born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7"/>
      <w:r w:rsidRPr="006034A5">
        <w:rPr>
          <w:sz w:val="20"/>
          <w:szCs w:val="20"/>
        </w:rPr>
        <w:t xml:space="preserve">   Information on birth control/family planning                                                                               ____________</w:t>
      </w:r>
      <w:bookmarkStart w:id="18" w:name="_GoBack"/>
      <w:bookmarkEnd w:id="18"/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19"/>
      <w:r w:rsidRPr="006034A5">
        <w:rPr>
          <w:sz w:val="20"/>
          <w:szCs w:val="20"/>
        </w:rPr>
        <w:t xml:space="preserve">   Breast feeding                          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0"/>
      <w:r w:rsidRPr="006034A5">
        <w:rPr>
          <w:sz w:val="20"/>
          <w:szCs w:val="20"/>
        </w:rPr>
        <w:t xml:space="preserve"> Benefits                               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1"/>
      <w:r w:rsidRPr="006034A5">
        <w:rPr>
          <w:sz w:val="20"/>
          <w:szCs w:val="20"/>
        </w:rPr>
        <w:t xml:space="preserve"> Support/education on how to breast feed                                                                             ____________                                                                                                                                                                                                   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2"/>
      <w:r w:rsidRPr="006034A5">
        <w:rPr>
          <w:sz w:val="20"/>
          <w:szCs w:val="20"/>
        </w:rPr>
        <w:t xml:space="preserve"> How to prevent and take care of breast feeding problems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3"/>
      <w:r w:rsidRPr="006034A5">
        <w:rPr>
          <w:sz w:val="20"/>
          <w:szCs w:val="20"/>
        </w:rPr>
        <w:t xml:space="preserve"> How to collect and store breast milk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4"/>
      <w:r w:rsidRPr="006034A5">
        <w:rPr>
          <w:sz w:val="20"/>
          <w:szCs w:val="20"/>
        </w:rPr>
        <w:t xml:space="preserve">   Bottle feeding                           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5"/>
      <w:r w:rsidRPr="006034A5">
        <w:rPr>
          <w:sz w:val="20"/>
          <w:szCs w:val="20"/>
        </w:rPr>
        <w:t xml:space="preserve"> How to prepare and store infant formula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6"/>
      <w:r w:rsidRPr="006034A5">
        <w:rPr>
          <w:sz w:val="20"/>
          <w:szCs w:val="20"/>
        </w:rPr>
        <w:t xml:space="preserve"> How to sterilize bottles or other options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7"/>
      <w:r w:rsidRPr="006034A5">
        <w:rPr>
          <w:sz w:val="20"/>
          <w:szCs w:val="20"/>
        </w:rPr>
        <w:t xml:space="preserve">   How to diaper, dress, and bathe the baby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8"/>
      <w:r w:rsidRPr="006034A5">
        <w:rPr>
          <w:sz w:val="20"/>
          <w:szCs w:val="20"/>
        </w:rPr>
        <w:t xml:space="preserve">   What to expect after the baby is born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29"/>
      <w:r w:rsidRPr="006034A5">
        <w:rPr>
          <w:sz w:val="20"/>
          <w:szCs w:val="20"/>
        </w:rPr>
        <w:t xml:space="preserve">   How the baby will change the family’s daily routine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0"/>
      <w:r w:rsidRPr="006034A5">
        <w:rPr>
          <w:sz w:val="20"/>
          <w:szCs w:val="20"/>
        </w:rPr>
        <w:t xml:space="preserve">   How to know the baby is eating enough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1"/>
      <w:r w:rsidRPr="006034A5">
        <w:rPr>
          <w:sz w:val="20"/>
          <w:szCs w:val="20"/>
        </w:rPr>
        <w:t xml:space="preserve">   How to respond to the baby’s crying and comfort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2"/>
      <w:r w:rsidRPr="006034A5">
        <w:rPr>
          <w:sz w:val="20"/>
          <w:szCs w:val="20"/>
        </w:rPr>
        <w:t xml:space="preserve">   Signs of illness, taking a temperature, when to call the doctor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3"/>
      <w:r w:rsidRPr="006034A5">
        <w:rPr>
          <w:sz w:val="20"/>
          <w:szCs w:val="20"/>
        </w:rPr>
        <w:t xml:space="preserve">   When to give baby food and cow’s milk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4"/>
      <w:r w:rsidRPr="006034A5">
        <w:rPr>
          <w:sz w:val="20"/>
          <w:szCs w:val="20"/>
        </w:rPr>
        <w:t xml:space="preserve">   How to make baby food            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5"/>
      <w:r w:rsidRPr="006034A5">
        <w:rPr>
          <w:sz w:val="20"/>
          <w:szCs w:val="20"/>
        </w:rPr>
        <w:t xml:space="preserve">   Child immunizations/vaccines    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6"/>
      <w:r w:rsidRPr="006034A5">
        <w:rPr>
          <w:sz w:val="20"/>
          <w:szCs w:val="20"/>
        </w:rPr>
        <w:t xml:space="preserve">   Referrals to community services                                                                                                ____________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7"/>
      <w:r w:rsidRPr="006034A5">
        <w:rPr>
          <w:sz w:val="20"/>
          <w:szCs w:val="20"/>
        </w:rPr>
        <w:t xml:space="preserve"> Financial assistance            </w:t>
      </w:r>
      <w:r w:rsidRPr="006034A5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8"/>
      <w:r w:rsidRPr="006034A5">
        <w:rPr>
          <w:sz w:val="20"/>
          <w:szCs w:val="20"/>
        </w:rPr>
        <w:t xml:space="preserve"> Medical provider         </w:t>
      </w:r>
      <w:r w:rsidRPr="006034A5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39"/>
      <w:r w:rsidRPr="006034A5">
        <w:rPr>
          <w:sz w:val="20"/>
          <w:szCs w:val="20"/>
        </w:rPr>
        <w:t xml:space="preserve"> Dental provider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0"/>
      <w:r w:rsidRPr="006034A5">
        <w:rPr>
          <w:sz w:val="20"/>
          <w:szCs w:val="20"/>
        </w:rPr>
        <w:t xml:space="preserve"> Housing assistance             </w:t>
      </w:r>
      <w:r w:rsidRPr="006034A5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1"/>
      <w:r w:rsidRPr="006034A5">
        <w:rPr>
          <w:sz w:val="20"/>
          <w:szCs w:val="20"/>
        </w:rPr>
        <w:t xml:space="preserve"> SNAP                          </w:t>
      </w:r>
      <w:r w:rsidRPr="006034A5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2"/>
      <w:r w:rsidRPr="006034A5">
        <w:rPr>
          <w:sz w:val="20"/>
          <w:szCs w:val="20"/>
        </w:rPr>
        <w:t xml:space="preserve"> WIC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3"/>
      <w:r w:rsidRPr="006034A5">
        <w:rPr>
          <w:sz w:val="20"/>
          <w:szCs w:val="20"/>
        </w:rPr>
        <w:t xml:space="preserve"> Counseling                          </w:t>
      </w:r>
      <w:r w:rsidRPr="006034A5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4"/>
      <w:r w:rsidRPr="006034A5">
        <w:rPr>
          <w:sz w:val="20"/>
          <w:szCs w:val="20"/>
        </w:rPr>
        <w:t xml:space="preserve"> Reading/literacy          </w:t>
      </w:r>
      <w:r w:rsidRPr="006034A5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5"/>
      <w:r w:rsidRPr="006034A5">
        <w:rPr>
          <w:sz w:val="20"/>
          <w:szCs w:val="20"/>
        </w:rPr>
        <w:t xml:space="preserve"> Early Head Start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t xml:space="preserve">       </w:t>
      </w:r>
      <w:r w:rsidRPr="006034A5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0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6"/>
      <w:r w:rsidRPr="006034A5">
        <w:rPr>
          <w:sz w:val="20"/>
          <w:szCs w:val="20"/>
        </w:rPr>
        <w:t xml:space="preserve"> Employment                        </w:t>
      </w:r>
      <w:r w:rsidRPr="006034A5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7"/>
      <w:r w:rsidRPr="006034A5">
        <w:rPr>
          <w:sz w:val="20"/>
          <w:szCs w:val="20"/>
        </w:rPr>
        <w:t xml:space="preserve"> Transportation             </w:t>
      </w:r>
      <w:r w:rsidRPr="006034A5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8"/>
      <w:r w:rsidRPr="006034A5">
        <w:rPr>
          <w:sz w:val="20"/>
          <w:szCs w:val="20"/>
        </w:rPr>
        <w:t xml:space="preserve"> Support groups</w:t>
      </w: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</w:p>
    <w:p w:rsidR="00D23FFC" w:rsidRPr="006034A5" w:rsidRDefault="00D23FFC" w:rsidP="00D23FFC">
      <w:pPr>
        <w:ind w:left="-1080" w:right="-1080"/>
        <w:rPr>
          <w:sz w:val="20"/>
          <w:szCs w:val="20"/>
        </w:rPr>
      </w:pPr>
      <w:r w:rsidRPr="006034A5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 w:rsidRPr="006034A5">
        <w:rPr>
          <w:sz w:val="20"/>
          <w:szCs w:val="20"/>
        </w:rPr>
        <w:instrText xml:space="preserve"> FORMCHECKBOX </w:instrText>
      </w:r>
      <w:r w:rsidR="00822FFA">
        <w:rPr>
          <w:sz w:val="20"/>
          <w:szCs w:val="20"/>
        </w:rPr>
      </w:r>
      <w:r w:rsidR="00822FFA">
        <w:rPr>
          <w:sz w:val="20"/>
          <w:szCs w:val="20"/>
        </w:rPr>
        <w:fldChar w:fldCharType="separate"/>
      </w:r>
      <w:r w:rsidRPr="006034A5">
        <w:fldChar w:fldCharType="end"/>
      </w:r>
      <w:bookmarkEnd w:id="49"/>
      <w:r w:rsidRPr="006034A5">
        <w:rPr>
          <w:sz w:val="20"/>
          <w:szCs w:val="20"/>
        </w:rPr>
        <w:t xml:space="preserve">   Other: ________________________________________________________________________________</w:t>
      </w:r>
    </w:p>
    <w:p w:rsidR="00D23FFC" w:rsidRPr="006034A5" w:rsidRDefault="00D23FFC" w:rsidP="00D23FFC">
      <w:pPr>
        <w:ind w:right="-1080"/>
        <w:rPr>
          <w:sz w:val="20"/>
          <w:szCs w:val="20"/>
        </w:rPr>
      </w:pPr>
    </w:p>
    <w:sectPr w:rsidR="00D23FFC" w:rsidRPr="006034A5" w:rsidSect="00D23FFC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C141CD" w:rsidRDefault="00417495" w:rsidP="00C141CD">
    <w:pPr>
      <w:pStyle w:val="HeaderOdd"/>
      <w:rPr>
        <w:color w:val="365F91"/>
      </w:rPr>
    </w:pPr>
  </w:p>
  <w:p w:rsidR="00417495" w:rsidRDefault="00417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EB7DC5" w:rsidRDefault="00417495" w:rsidP="00773893">
    <w:pPr>
      <w:pStyle w:val="HeaderOdd"/>
      <w:pBdr>
        <w:bottom w:val="single" w:sz="4" w:space="2" w:color="4F81BD"/>
      </w:pBdr>
      <w:jc w:val="center"/>
      <w:rPr>
        <w:color w:val="365F91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F7F5A"/>
    <w:rsid w:val="00225711"/>
    <w:rsid w:val="002263FF"/>
    <w:rsid w:val="00267240"/>
    <w:rsid w:val="002C66BB"/>
    <w:rsid w:val="002D6888"/>
    <w:rsid w:val="002F143A"/>
    <w:rsid w:val="0030350E"/>
    <w:rsid w:val="00417495"/>
    <w:rsid w:val="004E139B"/>
    <w:rsid w:val="00515CD3"/>
    <w:rsid w:val="005A35E8"/>
    <w:rsid w:val="005E5D0C"/>
    <w:rsid w:val="006034A5"/>
    <w:rsid w:val="006D06B8"/>
    <w:rsid w:val="00750656"/>
    <w:rsid w:val="00773893"/>
    <w:rsid w:val="007D1541"/>
    <w:rsid w:val="00813505"/>
    <w:rsid w:val="008202FE"/>
    <w:rsid w:val="00822FFA"/>
    <w:rsid w:val="00856E72"/>
    <w:rsid w:val="008C4957"/>
    <w:rsid w:val="008C78F4"/>
    <w:rsid w:val="009276EE"/>
    <w:rsid w:val="0095232D"/>
    <w:rsid w:val="00A643D6"/>
    <w:rsid w:val="00AB54F8"/>
    <w:rsid w:val="00C141CD"/>
    <w:rsid w:val="00D23FFC"/>
    <w:rsid w:val="00DF0D50"/>
    <w:rsid w:val="00EB7DC5"/>
    <w:rsid w:val="00F55072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6479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Kelly Roy</cp:lastModifiedBy>
  <cp:revision>5</cp:revision>
  <cp:lastPrinted>2013-01-03T19:17:00Z</cp:lastPrinted>
  <dcterms:created xsi:type="dcterms:W3CDTF">2013-07-22T14:41:00Z</dcterms:created>
  <dcterms:modified xsi:type="dcterms:W3CDTF">2016-11-09T15:30:00Z</dcterms:modified>
</cp:coreProperties>
</file>