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97" w:rsidRDefault="003C5466" w:rsidP="002E5597">
      <w:pPr>
        <w:jc w:val="center"/>
        <w:rPr>
          <w:b/>
        </w:rPr>
      </w:pPr>
      <w:bookmarkStart w:id="0" w:name="_GoBack"/>
      <w:bookmarkEnd w:id="0"/>
      <w:r w:rsidRPr="000823D8">
        <w:rPr>
          <w:b/>
        </w:rPr>
        <w:t>Parent, Family, and Commu</w:t>
      </w:r>
      <w:r w:rsidR="002E5597">
        <w:rPr>
          <w:b/>
        </w:rPr>
        <w:t>nity Engagement (PFCE) Framework</w:t>
      </w:r>
    </w:p>
    <w:p w:rsidR="007F7AD7" w:rsidRPr="002E5597" w:rsidRDefault="002E5597" w:rsidP="002E5597">
      <w:pPr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1E9E7E" wp14:editId="71B31B51">
            <wp:simplePos x="0" y="0"/>
            <wp:positionH relativeFrom="column">
              <wp:posOffset>247650</wp:posOffset>
            </wp:positionH>
            <wp:positionV relativeFrom="paragraph">
              <wp:posOffset>43815</wp:posOffset>
            </wp:positionV>
            <wp:extent cx="5581650" cy="2143125"/>
            <wp:effectExtent l="0" t="0" r="0" b="9525"/>
            <wp:wrapSquare wrapText="bothSides"/>
            <wp:docPr id="3" name="yui_3_5_1_2_1436970771148_693" descr="http://eclkc.ohs.acf.hhs.gov/hslc/tta-system/family/center/images/pfce-framework-sm-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36970771148_693" descr="http://eclkc.ohs.acf.hhs.gov/hslc/tta-system/family/center/images/pfce-framework-sm-backgroun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AD7" w:rsidRPr="007F7AD7">
        <w:rPr>
          <w:sz w:val="20"/>
          <w:szCs w:val="20"/>
        </w:rPr>
        <w:t>*bolded items below are the outcomes that we use in working with families</w:t>
      </w:r>
    </w:p>
    <w:p w:rsidR="00E86DF2" w:rsidRDefault="00E86DF2" w:rsidP="00AC6EA1">
      <w:pPr>
        <w:jc w:val="center"/>
        <w:rPr>
          <w:b/>
        </w:rPr>
      </w:pPr>
    </w:p>
    <w:p w:rsidR="00AC6EA1" w:rsidRDefault="00AC6EA1" w:rsidP="003A6271">
      <w:pPr>
        <w:rPr>
          <w:b/>
        </w:rPr>
      </w:pPr>
    </w:p>
    <w:p w:rsidR="00AC6EA1" w:rsidRDefault="00AC6EA1" w:rsidP="003A6271">
      <w:pPr>
        <w:rPr>
          <w:b/>
        </w:rPr>
      </w:pPr>
    </w:p>
    <w:p w:rsidR="00AC6EA1" w:rsidRDefault="00AC6EA1" w:rsidP="003A6271">
      <w:pPr>
        <w:rPr>
          <w:rStyle w:val="Hyperlink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4104"/>
        <w:gridCol w:w="6354"/>
      </w:tblGrid>
      <w:tr w:rsidR="00AC6EA1" w:rsidTr="00AC6EA1">
        <w:trPr>
          <w:trHeight w:val="715"/>
        </w:trPr>
        <w:tc>
          <w:tcPr>
            <w:tcW w:w="4104" w:type="dxa"/>
          </w:tcPr>
          <w:p w:rsidR="00AC6EA1" w:rsidRPr="007F7AD7" w:rsidRDefault="00AC6EA1" w:rsidP="00A64534">
            <w:pPr>
              <w:rPr>
                <w:sz w:val="20"/>
                <w:szCs w:val="20"/>
              </w:rPr>
            </w:pPr>
            <w:r w:rsidRPr="007F7AD7">
              <w:rPr>
                <w:sz w:val="20"/>
                <w:szCs w:val="20"/>
              </w:rPr>
              <w:t>Program Leadership</w:t>
            </w:r>
          </w:p>
        </w:tc>
        <w:tc>
          <w:tcPr>
            <w:tcW w:w="6354" w:type="dxa"/>
          </w:tcPr>
          <w:p w:rsidR="00AC6EA1" w:rsidRPr="007F7AD7" w:rsidRDefault="00AC6EA1" w:rsidP="00A64534">
            <w:pPr>
              <w:rPr>
                <w:rFonts w:eastAsia="Times New Roman" w:cs="Times New Roman"/>
                <w:sz w:val="20"/>
                <w:szCs w:val="20"/>
              </w:rPr>
            </w:pPr>
            <w:r w:rsidRPr="007F7AD7">
              <w:rPr>
                <w:rFonts w:eastAsia="Times New Roman" w:cs="Times New Roman"/>
                <w:sz w:val="20"/>
                <w:szCs w:val="20"/>
              </w:rPr>
              <w:t>The director, the governing board, policy council, parent committees and manage</w:t>
            </w:r>
            <w:r w:rsidRPr="007F7AD7">
              <w:rPr>
                <w:rFonts w:eastAsia="Times New Roman" w:cs="Times New Roman"/>
                <w:sz w:val="20"/>
                <w:szCs w:val="20"/>
              </w:rPr>
              <w:softHyphen/>
              <w:t>ment teams determine the way that Head Start and Early Head Start programs engage parents, families, and the community.</w:t>
            </w:r>
          </w:p>
        </w:tc>
      </w:tr>
      <w:tr w:rsidR="00AC6EA1" w:rsidTr="00AC6EA1">
        <w:trPr>
          <w:trHeight w:val="426"/>
        </w:trPr>
        <w:tc>
          <w:tcPr>
            <w:tcW w:w="4104" w:type="dxa"/>
          </w:tcPr>
          <w:p w:rsidR="00AC6EA1" w:rsidRPr="007F7AD7" w:rsidRDefault="00AC6EA1" w:rsidP="00A64534">
            <w:pPr>
              <w:rPr>
                <w:sz w:val="20"/>
                <w:szCs w:val="20"/>
              </w:rPr>
            </w:pPr>
            <w:r w:rsidRPr="007F7AD7">
              <w:rPr>
                <w:sz w:val="20"/>
                <w:szCs w:val="20"/>
              </w:rPr>
              <w:t>Continuous Program Improvement</w:t>
            </w:r>
          </w:p>
        </w:tc>
        <w:tc>
          <w:tcPr>
            <w:tcW w:w="6354" w:type="dxa"/>
          </w:tcPr>
          <w:p w:rsidR="00AC6EA1" w:rsidRPr="007F7AD7" w:rsidRDefault="00AC6EA1" w:rsidP="00A64534">
            <w:pPr>
              <w:rPr>
                <w:rFonts w:eastAsia="Times New Roman" w:cs="Times New Roman"/>
                <w:sz w:val="20"/>
                <w:szCs w:val="20"/>
              </w:rPr>
            </w:pPr>
            <w:r w:rsidRPr="007F7AD7">
              <w:rPr>
                <w:rFonts w:eastAsia="Times New Roman" w:cs="Times New Roman"/>
                <w:sz w:val="20"/>
                <w:szCs w:val="20"/>
              </w:rPr>
              <w:t>Leadership is commit</w:t>
            </w:r>
            <w:r w:rsidRPr="007F7AD7">
              <w:rPr>
                <w:rFonts w:eastAsia="Times New Roman" w:cs="Times New Roman"/>
                <w:sz w:val="20"/>
                <w:szCs w:val="20"/>
              </w:rPr>
              <w:softHyphen/>
              <w:t xml:space="preserve">ted to continuously improving systems and activities to engage and support parents and families. </w:t>
            </w:r>
          </w:p>
        </w:tc>
      </w:tr>
      <w:tr w:rsidR="00AC6EA1" w:rsidTr="00AC6EA1">
        <w:trPr>
          <w:trHeight w:val="434"/>
        </w:trPr>
        <w:tc>
          <w:tcPr>
            <w:tcW w:w="4104" w:type="dxa"/>
          </w:tcPr>
          <w:p w:rsidR="00AC6EA1" w:rsidRPr="007F7AD7" w:rsidRDefault="00AC6EA1" w:rsidP="00A64534">
            <w:pPr>
              <w:rPr>
                <w:rFonts w:eastAsia="Times New Roman" w:cs="Arial"/>
                <w:sz w:val="20"/>
                <w:szCs w:val="20"/>
              </w:rPr>
            </w:pPr>
            <w:r w:rsidRPr="007F7AD7">
              <w:rPr>
                <w:rFonts w:eastAsia="Times New Roman" w:cs="Arial"/>
                <w:sz w:val="20"/>
                <w:szCs w:val="20"/>
              </w:rPr>
              <w:t>Professional Development</w:t>
            </w:r>
          </w:p>
          <w:p w:rsidR="00AC6EA1" w:rsidRPr="007F7AD7" w:rsidRDefault="00AC6EA1" w:rsidP="00A64534">
            <w:pPr>
              <w:rPr>
                <w:sz w:val="20"/>
                <w:szCs w:val="20"/>
              </w:rPr>
            </w:pPr>
          </w:p>
        </w:tc>
        <w:tc>
          <w:tcPr>
            <w:tcW w:w="6354" w:type="dxa"/>
          </w:tcPr>
          <w:p w:rsidR="00AC6EA1" w:rsidRPr="007F7AD7" w:rsidRDefault="00AC6EA1" w:rsidP="00A64534">
            <w:pPr>
              <w:rPr>
                <w:rFonts w:eastAsia="Times New Roman" w:cs="Times New Roman"/>
                <w:sz w:val="20"/>
                <w:szCs w:val="20"/>
              </w:rPr>
            </w:pPr>
            <w:r w:rsidRPr="007F7AD7">
              <w:rPr>
                <w:rFonts w:eastAsia="Times New Roman" w:cs="Times New Roman"/>
                <w:sz w:val="20"/>
                <w:szCs w:val="20"/>
              </w:rPr>
              <w:t>PFCE training is important to all staff, but their professional development will focus uniquely around their roles in the program.</w:t>
            </w:r>
          </w:p>
        </w:tc>
      </w:tr>
      <w:tr w:rsidR="00AC6EA1" w:rsidTr="00AC6EA1">
        <w:trPr>
          <w:trHeight w:val="290"/>
        </w:trPr>
        <w:tc>
          <w:tcPr>
            <w:tcW w:w="4104" w:type="dxa"/>
          </w:tcPr>
          <w:p w:rsidR="00AC6EA1" w:rsidRPr="007F7AD7" w:rsidRDefault="00AC6EA1" w:rsidP="00A64534">
            <w:pPr>
              <w:rPr>
                <w:rFonts w:eastAsia="Times New Roman" w:cs="Arial"/>
                <w:sz w:val="20"/>
                <w:szCs w:val="20"/>
              </w:rPr>
            </w:pPr>
            <w:r w:rsidRPr="007F7AD7">
              <w:rPr>
                <w:rFonts w:eastAsia="Times New Roman" w:cs="Arial"/>
                <w:sz w:val="20"/>
                <w:szCs w:val="20"/>
              </w:rPr>
              <w:t xml:space="preserve">Program Environment </w:t>
            </w:r>
          </w:p>
        </w:tc>
        <w:tc>
          <w:tcPr>
            <w:tcW w:w="6354" w:type="dxa"/>
          </w:tcPr>
          <w:p w:rsidR="00AC6EA1" w:rsidRPr="007F7AD7" w:rsidRDefault="00AC6EA1" w:rsidP="00A64534">
            <w:pPr>
              <w:rPr>
                <w:rFonts w:eastAsia="Times New Roman" w:cs="Times New Roman"/>
                <w:sz w:val="20"/>
                <w:szCs w:val="20"/>
              </w:rPr>
            </w:pPr>
            <w:r w:rsidRPr="007F7AD7">
              <w:rPr>
                <w:rFonts w:eastAsia="Times New Roman" w:cs="Times New Roman"/>
                <w:sz w:val="20"/>
                <w:szCs w:val="20"/>
              </w:rPr>
              <w:t xml:space="preserve">Families feel welcomed, valued, and respected by program staff. </w:t>
            </w:r>
          </w:p>
        </w:tc>
      </w:tr>
      <w:tr w:rsidR="00AC6EA1" w:rsidTr="00AC6EA1">
        <w:trPr>
          <w:trHeight w:val="289"/>
        </w:trPr>
        <w:tc>
          <w:tcPr>
            <w:tcW w:w="4104" w:type="dxa"/>
          </w:tcPr>
          <w:p w:rsidR="00AC6EA1" w:rsidRPr="007F7AD7" w:rsidRDefault="00AC6EA1" w:rsidP="00A64534">
            <w:pPr>
              <w:rPr>
                <w:rFonts w:eastAsia="Times New Roman" w:cs="Arial"/>
                <w:sz w:val="20"/>
                <w:szCs w:val="20"/>
              </w:rPr>
            </w:pPr>
            <w:r w:rsidRPr="007F7AD7">
              <w:rPr>
                <w:rFonts w:eastAsia="Times New Roman" w:cs="Arial"/>
                <w:sz w:val="20"/>
                <w:szCs w:val="20"/>
              </w:rPr>
              <w:t>Family Partnerships</w:t>
            </w:r>
          </w:p>
        </w:tc>
        <w:tc>
          <w:tcPr>
            <w:tcW w:w="6354" w:type="dxa"/>
          </w:tcPr>
          <w:p w:rsidR="00AC6EA1" w:rsidRPr="007F7AD7" w:rsidRDefault="00AC6EA1" w:rsidP="00A64534">
            <w:pPr>
              <w:rPr>
                <w:rFonts w:eastAsia="Times New Roman" w:cs="Times New Roman"/>
                <w:sz w:val="20"/>
                <w:szCs w:val="20"/>
              </w:rPr>
            </w:pPr>
            <w:r w:rsidRPr="007F7AD7">
              <w:rPr>
                <w:rFonts w:eastAsia="Times New Roman" w:cs="Times New Roman"/>
                <w:sz w:val="20"/>
                <w:szCs w:val="20"/>
              </w:rPr>
              <w:t xml:space="preserve">Families work with staff to identify and achieve their goals and aspirations. </w:t>
            </w:r>
          </w:p>
        </w:tc>
      </w:tr>
      <w:tr w:rsidR="00AC6EA1" w:rsidTr="00AC6EA1">
        <w:trPr>
          <w:trHeight w:val="281"/>
        </w:trPr>
        <w:tc>
          <w:tcPr>
            <w:tcW w:w="4104" w:type="dxa"/>
          </w:tcPr>
          <w:p w:rsidR="00AC6EA1" w:rsidRPr="007F7AD7" w:rsidRDefault="00AC6EA1" w:rsidP="00A64534">
            <w:pPr>
              <w:rPr>
                <w:rFonts w:eastAsia="Times New Roman" w:cs="Arial"/>
                <w:sz w:val="20"/>
                <w:szCs w:val="20"/>
              </w:rPr>
            </w:pPr>
            <w:r w:rsidRPr="007F7AD7">
              <w:rPr>
                <w:rFonts w:eastAsia="Times New Roman" w:cs="Arial"/>
                <w:sz w:val="20"/>
                <w:szCs w:val="20"/>
              </w:rPr>
              <w:t>Teaching and Learning</w:t>
            </w:r>
          </w:p>
        </w:tc>
        <w:tc>
          <w:tcPr>
            <w:tcW w:w="6354" w:type="dxa"/>
          </w:tcPr>
          <w:p w:rsidR="00AC6EA1" w:rsidRPr="007F7AD7" w:rsidRDefault="00AC6EA1" w:rsidP="00A64534">
            <w:pPr>
              <w:rPr>
                <w:rFonts w:eastAsia="Times New Roman" w:cs="Times New Roman"/>
                <w:sz w:val="20"/>
                <w:szCs w:val="20"/>
              </w:rPr>
            </w:pPr>
            <w:r w:rsidRPr="007F7AD7">
              <w:rPr>
                <w:rFonts w:eastAsia="Times New Roman" w:cs="Times New Roman"/>
                <w:sz w:val="20"/>
                <w:szCs w:val="20"/>
              </w:rPr>
              <w:t>Families are engaged as equal partners in their children’s learning and development.</w:t>
            </w:r>
          </w:p>
        </w:tc>
      </w:tr>
      <w:tr w:rsidR="00AC6EA1" w:rsidTr="00AC6EA1">
        <w:trPr>
          <w:trHeight w:val="434"/>
        </w:trPr>
        <w:tc>
          <w:tcPr>
            <w:tcW w:w="4104" w:type="dxa"/>
          </w:tcPr>
          <w:p w:rsidR="00AC6EA1" w:rsidRPr="007F7AD7" w:rsidRDefault="00AC6EA1" w:rsidP="00A64534">
            <w:pPr>
              <w:rPr>
                <w:rFonts w:eastAsia="Times New Roman" w:cs="Arial"/>
                <w:sz w:val="20"/>
                <w:szCs w:val="20"/>
              </w:rPr>
            </w:pPr>
            <w:r w:rsidRPr="007F7AD7">
              <w:rPr>
                <w:rFonts w:eastAsia="Times New Roman" w:cs="Arial"/>
                <w:sz w:val="20"/>
                <w:szCs w:val="20"/>
              </w:rPr>
              <w:t>Community Partnerships</w:t>
            </w:r>
          </w:p>
        </w:tc>
        <w:tc>
          <w:tcPr>
            <w:tcW w:w="6354" w:type="dxa"/>
          </w:tcPr>
          <w:p w:rsidR="00AC6EA1" w:rsidRPr="007F7AD7" w:rsidRDefault="00AC6EA1" w:rsidP="00A64534">
            <w:pPr>
              <w:rPr>
                <w:rFonts w:eastAsia="Times New Roman" w:cs="Times New Roman"/>
                <w:sz w:val="20"/>
                <w:szCs w:val="20"/>
              </w:rPr>
            </w:pPr>
            <w:r w:rsidRPr="007F7AD7">
              <w:rPr>
                <w:rFonts w:eastAsia="Times New Roman" w:cs="Times New Roman"/>
                <w:sz w:val="20"/>
                <w:szCs w:val="20"/>
              </w:rPr>
              <w:t xml:space="preserve">Communities support families’ interests and needs and encourage parent and family engagement in children’s learning. </w:t>
            </w:r>
          </w:p>
        </w:tc>
      </w:tr>
      <w:tr w:rsidR="00AC6EA1" w:rsidTr="00AC6EA1">
        <w:trPr>
          <w:trHeight w:val="434"/>
        </w:trPr>
        <w:tc>
          <w:tcPr>
            <w:tcW w:w="4104" w:type="dxa"/>
          </w:tcPr>
          <w:p w:rsidR="00AC6EA1" w:rsidRPr="007F7AD7" w:rsidRDefault="00AC6EA1" w:rsidP="00A64534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354" w:type="dxa"/>
          </w:tcPr>
          <w:p w:rsidR="00AC6EA1" w:rsidRPr="007F7AD7" w:rsidRDefault="00AC6EA1" w:rsidP="00A6453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C6EA1" w:rsidTr="00AC6EA1">
        <w:trPr>
          <w:trHeight w:val="434"/>
        </w:trPr>
        <w:tc>
          <w:tcPr>
            <w:tcW w:w="4104" w:type="dxa"/>
          </w:tcPr>
          <w:p w:rsidR="00AC6EA1" w:rsidRPr="007F7AD7" w:rsidRDefault="00AC6EA1" w:rsidP="00A64534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7F7AD7">
              <w:rPr>
                <w:rFonts w:eastAsia="Times New Roman" w:cs="Arial"/>
                <w:b/>
                <w:sz w:val="20"/>
                <w:szCs w:val="20"/>
              </w:rPr>
              <w:t>Family Well-Being</w:t>
            </w:r>
          </w:p>
        </w:tc>
        <w:tc>
          <w:tcPr>
            <w:tcW w:w="6354" w:type="dxa"/>
          </w:tcPr>
          <w:p w:rsidR="00AC6EA1" w:rsidRPr="007F7AD7" w:rsidRDefault="00AC6EA1" w:rsidP="00A64534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7F7AD7">
              <w:rPr>
                <w:rFonts w:eastAsia="Times New Roman" w:cs="Times New Roman"/>
                <w:b/>
                <w:sz w:val="20"/>
                <w:szCs w:val="20"/>
              </w:rPr>
              <w:t>Parents and families are safe, healthy and have increased financial security.</w:t>
            </w:r>
          </w:p>
        </w:tc>
      </w:tr>
      <w:tr w:rsidR="00AC6EA1" w:rsidTr="00AC6EA1">
        <w:trPr>
          <w:trHeight w:val="434"/>
        </w:trPr>
        <w:tc>
          <w:tcPr>
            <w:tcW w:w="4104" w:type="dxa"/>
          </w:tcPr>
          <w:p w:rsidR="00AC6EA1" w:rsidRPr="007F7AD7" w:rsidRDefault="00AC6EA1" w:rsidP="00A64534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7F7AD7">
              <w:rPr>
                <w:rFonts w:eastAsia="Times New Roman" w:cs="Arial"/>
                <w:b/>
                <w:sz w:val="20"/>
                <w:szCs w:val="20"/>
              </w:rPr>
              <w:t>Positive Parent-Child Relationships</w:t>
            </w:r>
          </w:p>
        </w:tc>
        <w:tc>
          <w:tcPr>
            <w:tcW w:w="6354" w:type="dxa"/>
          </w:tcPr>
          <w:p w:rsidR="00AC6EA1" w:rsidRPr="007F7AD7" w:rsidRDefault="00AC6EA1" w:rsidP="00A64534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7F7AD7">
              <w:rPr>
                <w:rFonts w:eastAsia="Times New Roman" w:cs="Times New Roman"/>
                <w:b/>
                <w:sz w:val="20"/>
                <w:szCs w:val="20"/>
              </w:rPr>
              <w:t>Beginning with transitions to parenthood, parents and families develop warm relationships that nurture their child’s leaving and development</w:t>
            </w:r>
            <w:r w:rsidR="00FB1898" w:rsidRPr="007F7AD7">
              <w:rPr>
                <w:rFonts w:eastAsia="Times New Roman" w:cs="Times New Roman"/>
                <w:b/>
                <w:sz w:val="20"/>
                <w:szCs w:val="20"/>
              </w:rPr>
              <w:t>.</w:t>
            </w:r>
          </w:p>
        </w:tc>
      </w:tr>
      <w:tr w:rsidR="00FB1898" w:rsidTr="00AC6EA1">
        <w:trPr>
          <w:trHeight w:val="434"/>
        </w:trPr>
        <w:tc>
          <w:tcPr>
            <w:tcW w:w="4104" w:type="dxa"/>
          </w:tcPr>
          <w:p w:rsidR="00FB1898" w:rsidRPr="007F7AD7" w:rsidRDefault="00FB1898" w:rsidP="00A64534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7F7AD7">
              <w:rPr>
                <w:rFonts w:eastAsia="Times New Roman" w:cs="Arial"/>
                <w:b/>
                <w:sz w:val="20"/>
                <w:szCs w:val="20"/>
              </w:rPr>
              <w:t>Families as Lifelong Educators</w:t>
            </w:r>
          </w:p>
        </w:tc>
        <w:tc>
          <w:tcPr>
            <w:tcW w:w="6354" w:type="dxa"/>
          </w:tcPr>
          <w:p w:rsidR="00FB1898" w:rsidRPr="007F7AD7" w:rsidRDefault="00FB1898" w:rsidP="00A64534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7F7AD7">
              <w:rPr>
                <w:rFonts w:eastAsia="Times New Roman" w:cs="Times New Roman"/>
                <w:b/>
                <w:sz w:val="20"/>
                <w:szCs w:val="20"/>
              </w:rPr>
              <w:t>Parents and Families observe, guide, promote, and participate in the everyday learning of their children at home, school and in their communities.</w:t>
            </w:r>
          </w:p>
        </w:tc>
      </w:tr>
      <w:tr w:rsidR="00FB1898" w:rsidTr="00AC6EA1">
        <w:trPr>
          <w:trHeight w:val="434"/>
        </w:trPr>
        <w:tc>
          <w:tcPr>
            <w:tcW w:w="4104" w:type="dxa"/>
          </w:tcPr>
          <w:p w:rsidR="00FB1898" w:rsidRPr="007F7AD7" w:rsidRDefault="00FB1898" w:rsidP="00A64534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7F7AD7">
              <w:rPr>
                <w:rFonts w:eastAsia="Times New Roman" w:cs="Arial"/>
                <w:b/>
                <w:sz w:val="20"/>
                <w:szCs w:val="20"/>
              </w:rPr>
              <w:t>Families as Learners</w:t>
            </w:r>
          </w:p>
        </w:tc>
        <w:tc>
          <w:tcPr>
            <w:tcW w:w="6354" w:type="dxa"/>
          </w:tcPr>
          <w:p w:rsidR="00FB1898" w:rsidRPr="007F7AD7" w:rsidRDefault="00FB1898" w:rsidP="00A64534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7F7AD7">
              <w:rPr>
                <w:rFonts w:eastAsia="Times New Roman" w:cs="Times New Roman"/>
                <w:b/>
                <w:sz w:val="20"/>
                <w:szCs w:val="20"/>
              </w:rPr>
              <w:t>Parents and families advance their own learning interests through education, training and other experiences that support their parenting, careers and life goals.</w:t>
            </w:r>
          </w:p>
        </w:tc>
      </w:tr>
      <w:tr w:rsidR="00FB1898" w:rsidTr="00AC6EA1">
        <w:trPr>
          <w:trHeight w:val="434"/>
        </w:trPr>
        <w:tc>
          <w:tcPr>
            <w:tcW w:w="4104" w:type="dxa"/>
          </w:tcPr>
          <w:p w:rsidR="00FB1898" w:rsidRPr="007F7AD7" w:rsidRDefault="00FB1898" w:rsidP="00A64534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7F7AD7">
              <w:rPr>
                <w:rFonts w:eastAsia="Times New Roman" w:cs="Arial"/>
                <w:b/>
                <w:sz w:val="20"/>
                <w:szCs w:val="20"/>
              </w:rPr>
              <w:t>Family Engagement in Transitions</w:t>
            </w:r>
          </w:p>
        </w:tc>
        <w:tc>
          <w:tcPr>
            <w:tcW w:w="6354" w:type="dxa"/>
          </w:tcPr>
          <w:p w:rsidR="00FB1898" w:rsidRPr="007F7AD7" w:rsidRDefault="00FB1898" w:rsidP="00A64534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7F7AD7">
              <w:rPr>
                <w:rFonts w:eastAsia="Times New Roman" w:cs="Times New Roman"/>
                <w:b/>
                <w:sz w:val="20"/>
                <w:szCs w:val="20"/>
              </w:rPr>
              <w:t xml:space="preserve">Parents and families support and advocate for their child’s learning and development as they transition to new learning environments.   </w:t>
            </w:r>
          </w:p>
        </w:tc>
      </w:tr>
      <w:tr w:rsidR="00FB1898" w:rsidTr="00AC6EA1">
        <w:trPr>
          <w:trHeight w:val="434"/>
        </w:trPr>
        <w:tc>
          <w:tcPr>
            <w:tcW w:w="4104" w:type="dxa"/>
          </w:tcPr>
          <w:p w:rsidR="00FB1898" w:rsidRPr="007F7AD7" w:rsidRDefault="00FB1898" w:rsidP="00A64534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7F7AD7">
              <w:rPr>
                <w:rFonts w:eastAsia="Times New Roman" w:cs="Arial"/>
                <w:b/>
                <w:sz w:val="20"/>
                <w:szCs w:val="20"/>
              </w:rPr>
              <w:t xml:space="preserve">Family Connections to Peers and Community </w:t>
            </w:r>
          </w:p>
        </w:tc>
        <w:tc>
          <w:tcPr>
            <w:tcW w:w="6354" w:type="dxa"/>
          </w:tcPr>
          <w:p w:rsidR="00FB1898" w:rsidRPr="007F7AD7" w:rsidRDefault="00FB1898" w:rsidP="00A64534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7F7AD7">
              <w:rPr>
                <w:rFonts w:eastAsia="Times New Roman" w:cs="Times New Roman"/>
                <w:b/>
                <w:sz w:val="20"/>
                <w:szCs w:val="20"/>
              </w:rPr>
              <w:t>Parents and families form connections with peers and mentors in formal or informal social networks that are supportive and/or educational and that enhance social well-being and community life.</w:t>
            </w:r>
          </w:p>
        </w:tc>
      </w:tr>
      <w:tr w:rsidR="00FB1898" w:rsidTr="00AC6EA1">
        <w:trPr>
          <w:trHeight w:val="434"/>
        </w:trPr>
        <w:tc>
          <w:tcPr>
            <w:tcW w:w="4104" w:type="dxa"/>
          </w:tcPr>
          <w:p w:rsidR="00FB1898" w:rsidRPr="007F7AD7" w:rsidRDefault="00FB1898" w:rsidP="00A64534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7F7AD7">
              <w:rPr>
                <w:rFonts w:eastAsia="Times New Roman" w:cs="Arial"/>
                <w:b/>
                <w:sz w:val="20"/>
                <w:szCs w:val="20"/>
              </w:rPr>
              <w:t>Families as Advocates and Leaders</w:t>
            </w:r>
          </w:p>
        </w:tc>
        <w:tc>
          <w:tcPr>
            <w:tcW w:w="6354" w:type="dxa"/>
          </w:tcPr>
          <w:p w:rsidR="00FB1898" w:rsidRPr="007F7AD7" w:rsidRDefault="00FB1898" w:rsidP="00A64534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7F7AD7">
              <w:rPr>
                <w:rFonts w:eastAsia="Times New Roman" w:cs="Times New Roman"/>
                <w:b/>
                <w:sz w:val="20"/>
                <w:szCs w:val="20"/>
              </w:rPr>
              <w:t xml:space="preserve">Parents and families participate in leadership development, decision making, program policy development, or in community and state organizing activities to improve children’s development and learning experiences.  </w:t>
            </w:r>
          </w:p>
        </w:tc>
      </w:tr>
    </w:tbl>
    <w:p w:rsidR="00E86DF2" w:rsidRDefault="00E86DF2" w:rsidP="003A6271">
      <w:pPr>
        <w:rPr>
          <w:rStyle w:val="Hyperlink"/>
        </w:rPr>
      </w:pPr>
    </w:p>
    <w:p w:rsidR="00AC6EA1" w:rsidRDefault="00AC6EA1" w:rsidP="00A96FFF">
      <w:pPr>
        <w:pStyle w:val="NoSpacing"/>
        <w:rPr>
          <w:rFonts w:cs="Times New Roman"/>
          <w:b/>
        </w:rPr>
      </w:pPr>
    </w:p>
    <w:sectPr w:rsidR="00AC6EA1" w:rsidSect="00AC6EA1">
      <w:headerReference w:type="default" r:id="rId9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466" w:rsidRDefault="003C5466" w:rsidP="003C5466">
      <w:pPr>
        <w:spacing w:after="0" w:line="240" w:lineRule="auto"/>
      </w:pPr>
      <w:r>
        <w:separator/>
      </w:r>
    </w:p>
  </w:endnote>
  <w:endnote w:type="continuationSeparator" w:id="0">
    <w:p w:rsidR="003C5466" w:rsidRDefault="003C5466" w:rsidP="003C5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466" w:rsidRDefault="003C5466" w:rsidP="003C5466">
      <w:pPr>
        <w:spacing w:after="0" w:line="240" w:lineRule="auto"/>
      </w:pPr>
      <w:r>
        <w:separator/>
      </w:r>
    </w:p>
  </w:footnote>
  <w:footnote w:type="continuationSeparator" w:id="0">
    <w:p w:rsidR="003C5466" w:rsidRDefault="003C5466" w:rsidP="003C5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466" w:rsidRDefault="003C5466" w:rsidP="003C546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02B"/>
    <w:multiLevelType w:val="hybridMultilevel"/>
    <w:tmpl w:val="22AA5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8168F"/>
    <w:multiLevelType w:val="hybridMultilevel"/>
    <w:tmpl w:val="8544E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B47632"/>
    <w:multiLevelType w:val="hybridMultilevel"/>
    <w:tmpl w:val="3E4EA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3A5C88"/>
    <w:multiLevelType w:val="hybridMultilevel"/>
    <w:tmpl w:val="08EA4E06"/>
    <w:lvl w:ilvl="0" w:tplc="AF7230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192044"/>
    <w:multiLevelType w:val="hybridMultilevel"/>
    <w:tmpl w:val="12049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75"/>
    <w:rsid w:val="000356CB"/>
    <w:rsid w:val="000823D8"/>
    <w:rsid w:val="000D0EE1"/>
    <w:rsid w:val="0015583B"/>
    <w:rsid w:val="00170BE4"/>
    <w:rsid w:val="001C0A05"/>
    <w:rsid w:val="001D659E"/>
    <w:rsid w:val="001D70D8"/>
    <w:rsid w:val="00277414"/>
    <w:rsid w:val="00283F09"/>
    <w:rsid w:val="00287EDA"/>
    <w:rsid w:val="002C272B"/>
    <w:rsid w:val="002E5597"/>
    <w:rsid w:val="002F7B9C"/>
    <w:rsid w:val="00300EF1"/>
    <w:rsid w:val="0035093F"/>
    <w:rsid w:val="00350D6C"/>
    <w:rsid w:val="003A6271"/>
    <w:rsid w:val="003C5466"/>
    <w:rsid w:val="004305D5"/>
    <w:rsid w:val="004B3371"/>
    <w:rsid w:val="004F77A8"/>
    <w:rsid w:val="00561A9A"/>
    <w:rsid w:val="005F5BE3"/>
    <w:rsid w:val="00641294"/>
    <w:rsid w:val="00714DE0"/>
    <w:rsid w:val="007F7AD7"/>
    <w:rsid w:val="008B1BFB"/>
    <w:rsid w:val="009001FB"/>
    <w:rsid w:val="009809E6"/>
    <w:rsid w:val="00985B74"/>
    <w:rsid w:val="009D1F87"/>
    <w:rsid w:val="00A1288F"/>
    <w:rsid w:val="00A26375"/>
    <w:rsid w:val="00A921C1"/>
    <w:rsid w:val="00A96FFF"/>
    <w:rsid w:val="00AB236E"/>
    <w:rsid w:val="00AC6EA1"/>
    <w:rsid w:val="00B72052"/>
    <w:rsid w:val="00C157E9"/>
    <w:rsid w:val="00C67368"/>
    <w:rsid w:val="00CA4F4C"/>
    <w:rsid w:val="00D72E86"/>
    <w:rsid w:val="00DB4D9A"/>
    <w:rsid w:val="00E63E70"/>
    <w:rsid w:val="00E86DF2"/>
    <w:rsid w:val="00EA2910"/>
    <w:rsid w:val="00EE32B7"/>
    <w:rsid w:val="00EF27D9"/>
    <w:rsid w:val="00FB1898"/>
    <w:rsid w:val="00FE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6375"/>
    <w:pPr>
      <w:spacing w:after="0" w:line="240" w:lineRule="auto"/>
    </w:pPr>
  </w:style>
  <w:style w:type="table" w:styleId="TableGrid">
    <w:name w:val="Table Grid"/>
    <w:basedOn w:val="TableNormal"/>
    <w:uiPriority w:val="59"/>
    <w:rsid w:val="00A26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63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5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466"/>
  </w:style>
  <w:style w:type="paragraph" w:styleId="Footer">
    <w:name w:val="footer"/>
    <w:basedOn w:val="Normal"/>
    <w:link w:val="FooterChar"/>
    <w:uiPriority w:val="99"/>
    <w:unhideWhenUsed/>
    <w:rsid w:val="003C5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466"/>
  </w:style>
  <w:style w:type="paragraph" w:styleId="BalloonText">
    <w:name w:val="Balloon Text"/>
    <w:basedOn w:val="Normal"/>
    <w:link w:val="BalloonTextChar"/>
    <w:uiPriority w:val="99"/>
    <w:semiHidden/>
    <w:unhideWhenUsed/>
    <w:rsid w:val="003C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4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C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6375"/>
    <w:pPr>
      <w:spacing w:after="0" w:line="240" w:lineRule="auto"/>
    </w:pPr>
  </w:style>
  <w:style w:type="table" w:styleId="TableGrid">
    <w:name w:val="Table Grid"/>
    <w:basedOn w:val="TableNormal"/>
    <w:uiPriority w:val="59"/>
    <w:rsid w:val="00A26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63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5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466"/>
  </w:style>
  <w:style w:type="paragraph" w:styleId="Footer">
    <w:name w:val="footer"/>
    <w:basedOn w:val="Normal"/>
    <w:link w:val="FooterChar"/>
    <w:uiPriority w:val="99"/>
    <w:unhideWhenUsed/>
    <w:rsid w:val="003C5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466"/>
  </w:style>
  <w:style w:type="paragraph" w:styleId="BalloonText">
    <w:name w:val="Balloon Text"/>
    <w:basedOn w:val="Normal"/>
    <w:link w:val="BalloonTextChar"/>
    <w:uiPriority w:val="99"/>
    <w:semiHidden/>
    <w:unhideWhenUsed/>
    <w:rsid w:val="003C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4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C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Roy</dc:creator>
  <cp:lastModifiedBy>Kelly Roy</cp:lastModifiedBy>
  <cp:revision>43</cp:revision>
  <cp:lastPrinted>2016-06-03T19:32:00Z</cp:lastPrinted>
  <dcterms:created xsi:type="dcterms:W3CDTF">2015-07-13T13:29:00Z</dcterms:created>
  <dcterms:modified xsi:type="dcterms:W3CDTF">2017-06-19T20:15:00Z</dcterms:modified>
</cp:coreProperties>
</file>